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E9" w:rsidRPr="006A1503" w:rsidRDefault="005241E9" w:rsidP="006A1503">
      <w:pPr>
        <w:pStyle w:val="a3"/>
        <w:ind w:left="189" w:firstLine="709"/>
        <w:rPr>
          <w:rFonts w:ascii="Times New Roman" w:hAnsi="Times New Roman" w:cs="Times New Roman"/>
        </w:rPr>
      </w:pPr>
    </w:p>
    <w:p w:rsidR="005241E9" w:rsidRPr="006A1503" w:rsidRDefault="00CE2CA3" w:rsidP="006A1503">
      <w:pPr>
        <w:ind w:left="1512" w:right="13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503">
        <w:rPr>
          <w:rFonts w:ascii="Times New Roman" w:hAnsi="Times New Roman" w:cs="Times New Roman"/>
          <w:b/>
          <w:color w:val="1F487D"/>
          <w:sz w:val="24"/>
          <w:szCs w:val="24"/>
        </w:rPr>
        <w:t xml:space="preserve">Фонд управления целевым капиталом </w:t>
      </w:r>
      <w:r w:rsidR="00AF72AB" w:rsidRPr="006A1503">
        <w:rPr>
          <w:rFonts w:ascii="Times New Roman" w:hAnsi="Times New Roman" w:cs="Times New Roman"/>
          <w:b/>
          <w:color w:val="1F487D"/>
          <w:sz w:val="24"/>
          <w:szCs w:val="24"/>
        </w:rPr>
        <w:t>СПЕЦИАЛИЗИРОВАННОЙ ОРГАНИЗАЦИИ УПРАВЛЕНИЯ ЦЕЛЕВЫМ КАПИТАЛОМ «ЭНДАУМЕНТ-ФОНДА ЯРОСЛАВСКОГО ГОСУДАРСТВЕННОГО  ТЕХНИЧЕСКОГО УНИВЕРСИТЕТА»</w:t>
      </w: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93500F" w:rsidRDefault="0093500F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93500F" w:rsidRPr="006A1503" w:rsidRDefault="0093500F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AF72AB" w:rsidRPr="006A1503" w:rsidRDefault="00CE2CA3" w:rsidP="006A1503">
      <w:pPr>
        <w:ind w:left="1512" w:right="134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503">
        <w:rPr>
          <w:rFonts w:ascii="Times New Roman" w:hAnsi="Times New Roman" w:cs="Times New Roman"/>
          <w:sz w:val="24"/>
          <w:szCs w:val="24"/>
        </w:rPr>
        <w:t xml:space="preserve">Годовой отчет о формировании и пополнении целевого капитала, об использовании и распределении дохода от целевого капитала </w:t>
      </w:r>
      <w:r w:rsidR="001F0381" w:rsidRPr="006A1503">
        <w:rPr>
          <w:rFonts w:ascii="Times New Roman" w:hAnsi="Times New Roman" w:cs="Times New Roman"/>
          <w:color w:val="000000" w:themeColor="text1"/>
          <w:sz w:val="24"/>
          <w:szCs w:val="24"/>
        </w:rPr>
        <w:t>СПЕЦИАЛИЗИРОВАННОЙ ОРГАНИЗАЦИИ УПРАВЛЕНИЯ ЦЕЛЕВЫМ КАПИТАЛОМ</w:t>
      </w:r>
      <w:r w:rsidR="001F0381" w:rsidRPr="006A1503">
        <w:rPr>
          <w:rFonts w:ascii="Times New Roman" w:hAnsi="Times New Roman" w:cs="Times New Roman"/>
          <w:b/>
          <w:color w:val="1F487D"/>
          <w:sz w:val="24"/>
          <w:szCs w:val="24"/>
        </w:rPr>
        <w:t xml:space="preserve"> </w:t>
      </w:r>
      <w:r w:rsidR="00AF72AB" w:rsidRPr="006A1503">
        <w:rPr>
          <w:rFonts w:ascii="Times New Roman" w:hAnsi="Times New Roman" w:cs="Times New Roman"/>
          <w:color w:val="000000" w:themeColor="text1"/>
          <w:sz w:val="24"/>
          <w:szCs w:val="24"/>
        </w:rPr>
        <w:t>«ЭНДАУМЕНТ-ФОНДА ЯРОСЛАВСКОГО ГОСУДАРСТВЕННОГО  ТЕХНИЧЕСКОГО УНИВЕРСИТЕТА»</w:t>
      </w:r>
    </w:p>
    <w:p w:rsidR="005241E9" w:rsidRPr="006A1503" w:rsidRDefault="003B7252" w:rsidP="006A150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2025</w:t>
      </w:r>
      <w:r w:rsidR="00CE2CA3" w:rsidRPr="006A1503">
        <w:rPr>
          <w:rFonts w:ascii="Times New Roman" w:hAnsi="Times New Roman" w:cs="Times New Roman"/>
          <w:sz w:val="24"/>
          <w:szCs w:val="24"/>
        </w:rPr>
        <w:t>г.</w:t>
      </w: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CE2CA3" w:rsidP="0093500F">
      <w:pPr>
        <w:ind w:left="8543" w:right="133"/>
        <w:rPr>
          <w:rFonts w:ascii="Times New Roman" w:hAnsi="Times New Roman" w:cs="Times New Roman"/>
          <w:sz w:val="24"/>
          <w:szCs w:val="24"/>
        </w:rPr>
      </w:pPr>
      <w:proofErr w:type="gramStart"/>
      <w:r w:rsidRPr="006A1503">
        <w:rPr>
          <w:rFonts w:ascii="Times New Roman" w:hAnsi="Times New Roman" w:cs="Times New Roman"/>
          <w:spacing w:val="-2"/>
          <w:sz w:val="24"/>
          <w:szCs w:val="24"/>
        </w:rPr>
        <w:t>Утвержден</w:t>
      </w:r>
      <w:proofErr w:type="gramEnd"/>
      <w:r w:rsidRPr="006A150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6A15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pacing w:val="-2"/>
          <w:sz w:val="24"/>
          <w:szCs w:val="24"/>
        </w:rPr>
        <w:t>заседании Правления</w:t>
      </w:r>
      <w:r w:rsidRPr="006A15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pacing w:val="-2"/>
          <w:sz w:val="24"/>
          <w:szCs w:val="24"/>
        </w:rPr>
        <w:t>Фонда</w:t>
      </w:r>
    </w:p>
    <w:p w:rsidR="005241E9" w:rsidRPr="006A1503" w:rsidRDefault="00CE2CA3" w:rsidP="006A1503">
      <w:pPr>
        <w:ind w:right="13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A1503">
        <w:rPr>
          <w:rFonts w:ascii="Times New Roman" w:hAnsi="Times New Roman" w:cs="Times New Roman"/>
          <w:sz w:val="24"/>
          <w:szCs w:val="24"/>
        </w:rPr>
        <w:t>(Протокол</w:t>
      </w:r>
      <w:r w:rsidRPr="006A15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от</w:t>
      </w:r>
      <w:r w:rsidRPr="006A150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500F">
        <w:rPr>
          <w:rFonts w:ascii="Times New Roman" w:hAnsi="Times New Roman" w:cs="Times New Roman"/>
          <w:sz w:val="24"/>
          <w:szCs w:val="24"/>
        </w:rPr>
        <w:t xml:space="preserve">«      </w:t>
      </w:r>
      <w:r w:rsidRPr="006A1503">
        <w:rPr>
          <w:rFonts w:ascii="Times New Roman" w:hAnsi="Times New Roman" w:cs="Times New Roman"/>
          <w:sz w:val="24"/>
          <w:szCs w:val="24"/>
        </w:rPr>
        <w:t>»</w:t>
      </w:r>
      <w:r w:rsidRPr="006A15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500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A1503">
        <w:rPr>
          <w:rFonts w:ascii="Times New Roman" w:hAnsi="Times New Roman" w:cs="Times New Roman"/>
          <w:sz w:val="24"/>
          <w:szCs w:val="24"/>
        </w:rPr>
        <w:t>202</w:t>
      </w:r>
      <w:r w:rsidR="008218D6">
        <w:rPr>
          <w:rFonts w:ascii="Times New Roman" w:hAnsi="Times New Roman" w:cs="Times New Roman"/>
          <w:sz w:val="24"/>
          <w:szCs w:val="24"/>
        </w:rPr>
        <w:t>6</w:t>
      </w:r>
      <w:r w:rsidRPr="006A15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г.</w:t>
      </w:r>
      <w:r w:rsidRPr="006A150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="0093500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pacing w:val="-5"/>
          <w:sz w:val="24"/>
          <w:szCs w:val="24"/>
        </w:rPr>
        <w:t>)</w:t>
      </w:r>
      <w:proofErr w:type="gramEnd"/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Default="0093500F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Default="0093500F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Default="0093500F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Default="0093500F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Default="0093500F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Default="0093500F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Default="0093500F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Pr="006A1503" w:rsidRDefault="0093500F" w:rsidP="006A1503">
      <w:pPr>
        <w:pStyle w:val="a3"/>
        <w:ind w:firstLine="709"/>
        <w:rPr>
          <w:rFonts w:ascii="Times New Roman" w:hAnsi="Times New Roman" w:cs="Times New Roman"/>
        </w:rPr>
      </w:pPr>
    </w:p>
    <w:p w:rsidR="0093500F" w:rsidRDefault="0093500F" w:rsidP="0093500F">
      <w:pPr>
        <w:ind w:right="4565"/>
        <w:rPr>
          <w:rFonts w:ascii="Times New Roman" w:hAnsi="Times New Roman" w:cs="Times New Roman"/>
          <w:spacing w:val="-4"/>
          <w:sz w:val="24"/>
          <w:szCs w:val="24"/>
        </w:rPr>
      </w:pPr>
    </w:p>
    <w:p w:rsidR="005241E9" w:rsidRPr="006A1503" w:rsidRDefault="00AF72AB" w:rsidP="0093500F">
      <w:pPr>
        <w:ind w:right="4565"/>
        <w:jc w:val="right"/>
        <w:rPr>
          <w:rFonts w:ascii="Times New Roman" w:hAnsi="Times New Roman" w:cs="Times New Roman"/>
          <w:sz w:val="24"/>
          <w:szCs w:val="24"/>
        </w:rPr>
      </w:pPr>
      <w:r w:rsidRPr="006A1503">
        <w:rPr>
          <w:rFonts w:ascii="Times New Roman" w:hAnsi="Times New Roman" w:cs="Times New Roman"/>
          <w:spacing w:val="-4"/>
          <w:sz w:val="24"/>
          <w:szCs w:val="24"/>
        </w:rPr>
        <w:t>Ярославль</w:t>
      </w:r>
      <w:r w:rsidR="00CE2CA3" w:rsidRPr="006A15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218D6">
        <w:rPr>
          <w:rFonts w:ascii="Times New Roman" w:hAnsi="Times New Roman" w:cs="Times New Roman"/>
          <w:spacing w:val="-2"/>
          <w:sz w:val="24"/>
          <w:szCs w:val="24"/>
        </w:rPr>
        <w:t>2026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г.</w:t>
      </w:r>
    </w:p>
    <w:p w:rsidR="005241E9" w:rsidRPr="006A1503" w:rsidRDefault="005241E9" w:rsidP="006A150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  <w:sectPr w:rsidR="005241E9" w:rsidRPr="006A1503">
          <w:footerReference w:type="default" r:id="rId7"/>
          <w:type w:val="continuous"/>
          <w:pgSz w:w="11910" w:h="16840"/>
          <w:pgMar w:top="340" w:right="708" w:bottom="280" w:left="850" w:header="720" w:footer="720" w:gutter="0"/>
          <w:cols w:space="720"/>
        </w:sect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CE2CA3" w:rsidP="006A1503">
      <w:pPr>
        <w:ind w:lef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503">
        <w:rPr>
          <w:rFonts w:ascii="Times New Roman" w:hAnsi="Times New Roman" w:cs="Times New Roman"/>
          <w:b/>
          <w:spacing w:val="-2"/>
          <w:sz w:val="24"/>
          <w:szCs w:val="24"/>
        </w:rPr>
        <w:t>СОДЕРЖАНИЕ</w:t>
      </w:r>
    </w:p>
    <w:sdt>
      <w:sdtPr>
        <w:rPr>
          <w:rFonts w:ascii="Times New Roman" w:hAnsi="Times New Roman" w:cs="Times New Roman"/>
        </w:rPr>
        <w:id w:val="53782766"/>
        <w:docPartObj>
          <w:docPartGallery w:val="Table of Contents"/>
          <w:docPartUnique/>
        </w:docPartObj>
      </w:sdtPr>
      <w:sdtContent>
        <w:p w:rsidR="005241E9" w:rsidRPr="006A1503" w:rsidRDefault="006A1503" w:rsidP="006A1503">
          <w:pPr>
            <w:pStyle w:val="TOC1"/>
            <w:tabs>
              <w:tab w:val="left" w:pos="582"/>
              <w:tab w:val="left" w:leader="dot" w:pos="10072"/>
            </w:tabs>
            <w:spacing w:before="0"/>
            <w:ind w:left="582" w:right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1.</w:t>
          </w:r>
          <w:hyperlink w:anchor="_bookmark0" w:history="1">
            <w:r w:rsidR="00CE2CA3" w:rsidRPr="006A1503">
              <w:rPr>
                <w:rFonts w:ascii="Times New Roman" w:hAnsi="Times New Roman" w:cs="Times New Roman"/>
              </w:rPr>
              <w:t>Общая</w:t>
            </w:r>
            <w:r w:rsidR="00CE2CA3" w:rsidRPr="006A150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информация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Фонде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управления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целевым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2"/>
              </w:rPr>
              <w:t>капиталом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 w:rsidR="00CE2CA3" w:rsidRPr="006A1503">
              <w:rPr>
                <w:rFonts w:ascii="Times New Roman" w:hAnsi="Times New Roman" w:cs="Times New Roman"/>
                <w:spacing w:val="-10"/>
              </w:rPr>
              <w:t>3</w:t>
            </w:r>
          </w:hyperlink>
        </w:p>
        <w:p w:rsidR="006A1503" w:rsidRDefault="006A1503" w:rsidP="006A1503">
          <w:pPr>
            <w:pStyle w:val="TOC2"/>
            <w:tabs>
              <w:tab w:val="left" w:pos="1022"/>
              <w:tab w:val="left" w:leader="dot" w:pos="10072"/>
            </w:tabs>
            <w:spacing w:before="0"/>
            <w:ind w:firstLine="0"/>
            <w:rPr>
              <w:rFonts w:ascii="Times New Roman" w:hAnsi="Times New Roman" w:cs="Times New Roman"/>
            </w:rPr>
          </w:pPr>
        </w:p>
        <w:p w:rsidR="005241E9" w:rsidRPr="006A1503" w:rsidRDefault="006A1503" w:rsidP="006A1503">
          <w:pPr>
            <w:pStyle w:val="TOC2"/>
            <w:tabs>
              <w:tab w:val="left" w:pos="1022"/>
              <w:tab w:val="left" w:leader="dot" w:pos="10072"/>
            </w:tabs>
            <w:spacing w:before="0"/>
            <w:ind w:firstLin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1.1 </w:t>
          </w:r>
          <w:hyperlink w:anchor="_bookmark1" w:history="1">
            <w:r w:rsidR="00CE2CA3" w:rsidRPr="006A1503">
              <w:rPr>
                <w:rFonts w:ascii="Times New Roman" w:hAnsi="Times New Roman" w:cs="Times New Roman"/>
              </w:rPr>
              <w:t>Сведения</w:t>
            </w:r>
            <w:r w:rsidR="00CE2CA3" w:rsidRPr="006A150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Фонде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управления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целевым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капиталом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="00AF72AB" w:rsidRPr="006A1503">
              <w:rPr>
                <w:rFonts w:ascii="Times New Roman" w:hAnsi="Times New Roman" w:cs="Times New Roman"/>
                <w:spacing w:val="-6"/>
              </w:rPr>
              <w:t>Эндаумент-фонда</w:t>
            </w:r>
            <w:proofErr w:type="spellEnd"/>
            <w:r w:rsidR="00AF72AB" w:rsidRPr="006A1503">
              <w:rPr>
                <w:rFonts w:ascii="Times New Roman" w:hAnsi="Times New Roman" w:cs="Times New Roman"/>
                <w:spacing w:val="-6"/>
              </w:rPr>
              <w:t xml:space="preserve"> ЯГТУ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 w:rsidR="00CE2CA3" w:rsidRPr="006A1503">
              <w:rPr>
                <w:rFonts w:ascii="Times New Roman" w:hAnsi="Times New Roman" w:cs="Times New Roman"/>
                <w:spacing w:val="-10"/>
              </w:rPr>
              <w:t>3</w:t>
            </w:r>
          </w:hyperlink>
        </w:p>
        <w:p w:rsidR="005241E9" w:rsidRPr="006A1503" w:rsidRDefault="006A1503" w:rsidP="006A1503">
          <w:pPr>
            <w:pStyle w:val="TOC2"/>
            <w:numPr>
              <w:ilvl w:val="1"/>
              <w:numId w:val="9"/>
            </w:numPr>
            <w:tabs>
              <w:tab w:val="left" w:pos="1022"/>
              <w:tab w:val="left" w:leader="dot" w:pos="10072"/>
            </w:tabs>
            <w:spacing w:befor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</w:t>
          </w:r>
          <w:hyperlink w:anchor="_bookmark2" w:history="1">
            <w:r w:rsidR="00CE2CA3" w:rsidRPr="006A1503">
              <w:rPr>
                <w:rFonts w:ascii="Times New Roman" w:hAnsi="Times New Roman" w:cs="Times New Roman"/>
              </w:rPr>
              <w:t>Цели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и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основные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направления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деятельности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2"/>
              </w:rPr>
              <w:t>Фонда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 w:rsidR="00CE2CA3" w:rsidRPr="006A1503">
              <w:rPr>
                <w:rFonts w:ascii="Times New Roman" w:hAnsi="Times New Roman" w:cs="Times New Roman"/>
                <w:spacing w:val="-10"/>
              </w:rPr>
              <w:t>4</w:t>
            </w:r>
          </w:hyperlink>
        </w:p>
        <w:p w:rsidR="005241E9" w:rsidRPr="006A1503" w:rsidRDefault="006A1503" w:rsidP="006A1503">
          <w:pPr>
            <w:pStyle w:val="TOC2"/>
            <w:tabs>
              <w:tab w:val="left" w:pos="1022"/>
              <w:tab w:val="left" w:leader="dot" w:pos="10072"/>
            </w:tabs>
            <w:spacing w:before="0"/>
            <w:ind w:firstLin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1.3 </w:t>
          </w:r>
          <w:hyperlink w:anchor="_bookmark3" w:history="1">
            <w:r w:rsidR="00CE2CA3" w:rsidRPr="006A1503">
              <w:rPr>
                <w:rFonts w:ascii="Times New Roman" w:hAnsi="Times New Roman" w:cs="Times New Roman"/>
              </w:rPr>
              <w:t>Сведения</w:t>
            </w:r>
            <w:r w:rsidR="00CE2CA3" w:rsidRPr="006A15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сформированном</w:t>
            </w:r>
            <w:r w:rsidR="00CE2CA3" w:rsidRPr="006A15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целевом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2"/>
              </w:rPr>
              <w:t>капитале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 w:rsidR="005673F9">
              <w:rPr>
                <w:rFonts w:ascii="Times New Roman" w:hAnsi="Times New Roman" w:cs="Times New Roman"/>
                <w:spacing w:val="-10"/>
              </w:rPr>
              <w:t>4</w:t>
            </w:r>
          </w:hyperlink>
        </w:p>
        <w:p w:rsidR="005241E9" w:rsidRPr="006A1503" w:rsidRDefault="006A1503" w:rsidP="006A1503">
          <w:pPr>
            <w:pStyle w:val="TOC2"/>
            <w:tabs>
              <w:tab w:val="left" w:pos="1022"/>
              <w:tab w:val="left" w:leader="dot" w:pos="10072"/>
            </w:tabs>
            <w:spacing w:befor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1.4 </w:t>
          </w:r>
          <w:hyperlink w:anchor="_bookmark4" w:history="1">
            <w:r w:rsidR="00CE2CA3" w:rsidRPr="006A1503">
              <w:rPr>
                <w:rFonts w:ascii="Times New Roman" w:hAnsi="Times New Roman" w:cs="Times New Roman"/>
              </w:rPr>
              <w:t>Сведения</w:t>
            </w:r>
            <w:r w:rsidR="00CE2CA3" w:rsidRPr="006A15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об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органах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управления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2"/>
              </w:rPr>
              <w:t>Фондом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 w:rsidR="005673F9">
              <w:rPr>
                <w:rFonts w:ascii="Times New Roman" w:hAnsi="Times New Roman" w:cs="Times New Roman"/>
                <w:spacing w:val="-10"/>
              </w:rPr>
              <w:t>4</w:t>
            </w:r>
          </w:hyperlink>
        </w:p>
        <w:p w:rsidR="006A1503" w:rsidRPr="006A1503" w:rsidRDefault="00A22AA4" w:rsidP="005673F9">
          <w:pPr>
            <w:pStyle w:val="TOC2"/>
            <w:numPr>
              <w:ilvl w:val="1"/>
              <w:numId w:val="11"/>
            </w:numPr>
            <w:tabs>
              <w:tab w:val="left" w:pos="1022"/>
              <w:tab w:val="left" w:leader="dot" w:pos="10072"/>
            </w:tabs>
            <w:spacing w:before="0"/>
            <w:rPr>
              <w:rFonts w:ascii="Times New Roman" w:hAnsi="Times New Roman" w:cs="Times New Roman"/>
            </w:rPr>
          </w:pPr>
          <w:hyperlink w:anchor="_bookmark5" w:history="1">
            <w:r w:rsidR="00CE2CA3" w:rsidRPr="006A1503">
              <w:rPr>
                <w:rFonts w:ascii="Times New Roman" w:hAnsi="Times New Roman" w:cs="Times New Roman"/>
              </w:rPr>
              <w:t>Результаты</w:t>
            </w:r>
            <w:r w:rsidR="00CE2CA3" w:rsidRPr="006A150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операционной</w:t>
            </w:r>
            <w:r w:rsidR="00CE2CA3" w:rsidRPr="006A15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деятельности</w:t>
            </w:r>
            <w:r w:rsidR="00CE2CA3" w:rsidRPr="006A15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Фонда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управления</w:t>
            </w:r>
            <w:r w:rsidR="00CE2CA3" w:rsidRPr="006A15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целевым</w:t>
            </w:r>
            <w:r w:rsidR="00CE2CA3" w:rsidRPr="006A15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капиталом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 w:rsidR="005673F9">
              <w:rPr>
                <w:rFonts w:ascii="Times New Roman" w:hAnsi="Times New Roman" w:cs="Times New Roman"/>
                <w:spacing w:val="-10"/>
              </w:rPr>
              <w:t>5</w:t>
            </w:r>
          </w:hyperlink>
        </w:p>
        <w:p w:rsidR="005241E9" w:rsidRPr="006A1503" w:rsidRDefault="005673F9" w:rsidP="005673F9">
          <w:pPr>
            <w:pStyle w:val="TOC2"/>
            <w:tabs>
              <w:tab w:val="left" w:pos="1022"/>
              <w:tab w:val="left" w:leader="dot" w:pos="10072"/>
            </w:tabs>
            <w:spacing w:before="0"/>
            <w:ind w:left="362" w:right="155" w:firstLin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1.6 </w:t>
          </w:r>
          <w:hyperlink w:anchor="_bookmark6" w:history="1">
            <w:r w:rsidR="00CE2CA3" w:rsidRPr="006A1503">
              <w:rPr>
                <w:rFonts w:ascii="Times New Roman" w:hAnsi="Times New Roman" w:cs="Times New Roman"/>
              </w:rPr>
              <w:t>Сведения об управляющей компании, осуществляющей доверительное управление</w:t>
            </w:r>
          </w:hyperlink>
          <w:r w:rsidR="00CE2CA3" w:rsidRPr="006A1503">
            <w:rPr>
              <w:rFonts w:ascii="Times New Roman" w:hAnsi="Times New Roman" w:cs="Times New Roman"/>
            </w:rPr>
            <w:t xml:space="preserve"> </w:t>
          </w:r>
          <w:hyperlink w:anchor="_bookmark6" w:history="1">
            <w:r w:rsidR="00CE2CA3" w:rsidRPr="006A1503">
              <w:rPr>
                <w:rFonts w:ascii="Times New Roman" w:hAnsi="Times New Roman" w:cs="Times New Roman"/>
              </w:rPr>
              <w:t>имуществом, составляющим целевой капитал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0"/>
              </w:rPr>
              <w:t>5</w:t>
            </w:r>
          </w:hyperlink>
        </w:p>
        <w:p w:rsidR="005241E9" w:rsidRPr="006A1503" w:rsidRDefault="00A22AA4" w:rsidP="005673F9">
          <w:pPr>
            <w:pStyle w:val="TOC2"/>
            <w:numPr>
              <w:ilvl w:val="1"/>
              <w:numId w:val="12"/>
            </w:numPr>
            <w:tabs>
              <w:tab w:val="left" w:pos="1022"/>
              <w:tab w:val="left" w:leader="dot" w:pos="10072"/>
            </w:tabs>
            <w:spacing w:before="0"/>
            <w:ind w:right="155"/>
            <w:rPr>
              <w:rFonts w:ascii="Times New Roman" w:hAnsi="Times New Roman" w:cs="Times New Roman"/>
            </w:rPr>
          </w:pPr>
          <w:hyperlink w:anchor="_bookmark7" w:history="1">
            <w:r w:rsidR="00CE2CA3" w:rsidRPr="006A1503">
              <w:rPr>
                <w:rFonts w:ascii="Times New Roman" w:hAnsi="Times New Roman" w:cs="Times New Roman"/>
              </w:rPr>
              <w:t>Результаты доверительного управления имуществом, составляющим целевой капитал,</w:t>
            </w:r>
          </w:hyperlink>
          <w:r w:rsidR="00CE2CA3" w:rsidRPr="006A1503">
            <w:rPr>
              <w:rFonts w:ascii="Times New Roman" w:hAnsi="Times New Roman" w:cs="Times New Roman"/>
            </w:rPr>
            <w:t xml:space="preserve"> </w:t>
          </w:r>
          <w:hyperlink w:anchor="_bookmark7" w:history="1">
            <w:r w:rsidR="00CE2CA3" w:rsidRPr="006A1503">
              <w:rPr>
                <w:rFonts w:ascii="Times New Roman" w:hAnsi="Times New Roman" w:cs="Times New Roman"/>
              </w:rPr>
              <w:t>Фонд</w:t>
            </w:r>
            <w:r w:rsidR="003A087B" w:rsidRPr="006A1503">
              <w:rPr>
                <w:rFonts w:ascii="Times New Roman" w:hAnsi="Times New Roman" w:cs="Times New Roman"/>
              </w:rPr>
              <w:t xml:space="preserve">а управления целевым капиталом </w:t>
            </w:r>
            <w:proofErr w:type="spellStart"/>
            <w:r w:rsidR="003A087B" w:rsidRPr="006A1503">
              <w:rPr>
                <w:rFonts w:ascii="Times New Roman" w:hAnsi="Times New Roman" w:cs="Times New Roman"/>
              </w:rPr>
              <w:t>Эндаумент-фонда</w:t>
            </w:r>
            <w:proofErr w:type="spellEnd"/>
            <w:r w:rsidR="00CE2CA3" w:rsidRPr="006A1503">
              <w:rPr>
                <w:rFonts w:ascii="Times New Roman" w:hAnsi="Times New Roman" w:cs="Times New Roman"/>
              </w:rPr>
              <w:tab/>
            </w:r>
            <w:r w:rsidR="00CE2CA3" w:rsidRPr="006A1503">
              <w:rPr>
                <w:rFonts w:ascii="Times New Roman" w:hAnsi="Times New Roman" w:cs="Times New Roman"/>
                <w:spacing w:val="-10"/>
              </w:rPr>
              <w:t>6</w:t>
            </w:r>
          </w:hyperlink>
        </w:p>
        <w:p w:rsidR="005241E9" w:rsidRPr="006A1503" w:rsidRDefault="00A22AA4" w:rsidP="005673F9">
          <w:pPr>
            <w:pStyle w:val="TOC2"/>
            <w:numPr>
              <w:ilvl w:val="1"/>
              <w:numId w:val="12"/>
            </w:numPr>
            <w:tabs>
              <w:tab w:val="left" w:pos="1022"/>
              <w:tab w:val="left" w:leader="dot" w:pos="10072"/>
            </w:tabs>
            <w:spacing w:before="0"/>
            <w:ind w:right="155"/>
            <w:rPr>
              <w:rFonts w:ascii="Times New Roman" w:hAnsi="Times New Roman" w:cs="Times New Roman"/>
            </w:rPr>
          </w:pPr>
          <w:hyperlink w:anchor="_bookmark8" w:history="1">
            <w:r w:rsidR="00CE2CA3" w:rsidRPr="006A1503">
              <w:rPr>
                <w:rFonts w:ascii="Times New Roman" w:hAnsi="Times New Roman" w:cs="Times New Roman"/>
              </w:rPr>
              <w:t>Информация о выявленных за отчётный год нарушениях при пополнении целевого</w:t>
            </w:r>
          </w:hyperlink>
          <w:r w:rsidR="00CE2CA3" w:rsidRPr="006A1503">
            <w:rPr>
              <w:rFonts w:ascii="Times New Roman" w:hAnsi="Times New Roman" w:cs="Times New Roman"/>
            </w:rPr>
            <w:t xml:space="preserve"> </w:t>
          </w:r>
          <w:hyperlink w:anchor="_bookmark8" w:history="1">
            <w:r w:rsidR="00CE2CA3" w:rsidRPr="006A1503">
              <w:rPr>
                <w:rFonts w:ascii="Times New Roman" w:hAnsi="Times New Roman" w:cs="Times New Roman"/>
                <w:spacing w:val="-2"/>
              </w:rPr>
              <w:t>капитала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 w:rsidR="005673F9">
              <w:rPr>
                <w:rFonts w:ascii="Times New Roman" w:hAnsi="Times New Roman" w:cs="Times New Roman"/>
                <w:spacing w:val="-10"/>
              </w:rPr>
              <w:t>6</w:t>
            </w:r>
          </w:hyperlink>
        </w:p>
        <w:p w:rsidR="005241E9" w:rsidRPr="006A1503" w:rsidRDefault="005673F9" w:rsidP="005673F9">
          <w:pPr>
            <w:pStyle w:val="TOC1"/>
            <w:tabs>
              <w:tab w:val="left" w:pos="582"/>
              <w:tab w:val="left" w:leader="dot" w:pos="10072"/>
            </w:tabs>
            <w:spacing w:befor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2.</w:t>
          </w:r>
          <w:hyperlink w:anchor="_bookmark9" w:history="1">
            <w:r w:rsidR="00CE2CA3" w:rsidRPr="006A1503">
              <w:rPr>
                <w:rFonts w:ascii="Times New Roman" w:hAnsi="Times New Roman" w:cs="Times New Roman"/>
              </w:rPr>
              <w:t>Отчет о доходах, связанных с формированием, пополнением и управлением целевым</w:t>
            </w:r>
          </w:hyperlink>
          <w:r w:rsidR="00CE2CA3" w:rsidRPr="006A1503">
            <w:rPr>
              <w:rFonts w:ascii="Times New Roman" w:hAnsi="Times New Roman" w:cs="Times New Roman"/>
            </w:rPr>
            <w:t xml:space="preserve"> </w:t>
          </w:r>
          <w:hyperlink w:anchor="_bookmark9" w:history="1">
            <w:r w:rsidR="00CE2CA3" w:rsidRPr="006A1503">
              <w:rPr>
                <w:rFonts w:ascii="Times New Roman" w:hAnsi="Times New Roman" w:cs="Times New Roman"/>
              </w:rPr>
              <w:t>капиталом</w:t>
            </w:r>
            <w:r w:rsidR="00CE2CA3" w:rsidRPr="006A15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2"/>
              </w:rPr>
              <w:t>Фонда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0"/>
              </w:rPr>
              <w:t>7</w:t>
            </w:r>
          </w:hyperlink>
        </w:p>
        <w:p w:rsidR="005241E9" w:rsidRPr="006A1503" w:rsidRDefault="005673F9" w:rsidP="005673F9">
          <w:pPr>
            <w:pStyle w:val="TOC2"/>
            <w:tabs>
              <w:tab w:val="left" w:pos="1022"/>
              <w:tab w:val="left" w:leader="dot" w:pos="10072"/>
            </w:tabs>
            <w:spacing w:before="0"/>
            <w:ind w:left="1367" w:firstLin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2.1</w:t>
          </w:r>
          <w:hyperlink w:anchor="_bookmark10" w:history="1">
            <w:r w:rsidR="00CE2CA3" w:rsidRPr="006A1503">
              <w:rPr>
                <w:rFonts w:ascii="Times New Roman" w:hAnsi="Times New Roman" w:cs="Times New Roman"/>
              </w:rPr>
              <w:t>Отчет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</w:t>
            </w:r>
            <w:r w:rsidR="00CE2CA3" w:rsidRPr="006A15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пополнении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фонда</w:t>
            </w:r>
            <w:r w:rsidR="00CE2CA3" w:rsidRPr="006A15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целевого</w:t>
            </w:r>
            <w:r w:rsidR="00CE2CA3" w:rsidRPr="006A15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2"/>
              </w:rPr>
              <w:t>капитала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0"/>
              </w:rPr>
              <w:t>7</w:t>
            </w:r>
          </w:hyperlink>
        </w:p>
        <w:p w:rsidR="005241E9" w:rsidRPr="006A1503" w:rsidRDefault="005673F9" w:rsidP="005673F9">
          <w:pPr>
            <w:pStyle w:val="TOC2"/>
            <w:tabs>
              <w:tab w:val="left" w:pos="1022"/>
              <w:tab w:val="left" w:leader="dot" w:pos="10072"/>
            </w:tabs>
            <w:spacing w:before="0"/>
            <w:ind w:left="0" w:right="155" w:firstLin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2.2 </w:t>
          </w:r>
          <w:hyperlink w:anchor="_bookmark11" w:history="1">
            <w:r w:rsidR="00CE2CA3" w:rsidRPr="006A1503">
              <w:rPr>
                <w:rFonts w:ascii="Times New Roman" w:hAnsi="Times New Roman" w:cs="Times New Roman"/>
              </w:rPr>
              <w:t xml:space="preserve">Отчет о доходе от доверительного управления имуществом, составляющим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CE2CA3" w:rsidRPr="006A1503">
              <w:rPr>
                <w:rFonts w:ascii="Times New Roman" w:hAnsi="Times New Roman" w:cs="Times New Roman"/>
              </w:rPr>
              <w:t>целевой</w:t>
            </w:r>
          </w:hyperlink>
          <w:r w:rsidR="00CE2CA3" w:rsidRPr="006A1503">
            <w:rPr>
              <w:rFonts w:ascii="Times New Roman" w:hAnsi="Times New Roman" w:cs="Times New Roman"/>
            </w:rPr>
            <w:t xml:space="preserve"> </w:t>
          </w:r>
          <w:hyperlink w:anchor="_bookmark11" w:history="1">
            <w:r>
              <w:rPr>
                <w:rFonts w:ascii="Times New Roman" w:hAnsi="Times New Roman" w:cs="Times New Roman"/>
                <w:spacing w:val="-2"/>
              </w:rPr>
              <w:t>капитал…………………………………………………………………………………………….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spacing w:val="-10"/>
              </w:rPr>
              <w:t>7</w:t>
            </w:r>
          </w:hyperlink>
        </w:p>
        <w:p w:rsidR="005241E9" w:rsidRPr="006A1503" w:rsidRDefault="005673F9" w:rsidP="005673F9">
          <w:pPr>
            <w:pStyle w:val="TOC2"/>
            <w:tabs>
              <w:tab w:val="left" w:pos="1022"/>
              <w:tab w:val="left" w:leader="dot" w:pos="10072"/>
            </w:tabs>
            <w:spacing w:before="0"/>
            <w:ind w:left="1367" w:firstLin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2.3</w:t>
          </w:r>
          <w:hyperlink w:anchor="_bookmark12" w:history="1">
            <w:r w:rsidR="00CE2CA3" w:rsidRPr="006A1503">
              <w:rPr>
                <w:rFonts w:ascii="Times New Roman" w:hAnsi="Times New Roman" w:cs="Times New Roman"/>
              </w:rPr>
              <w:t>Отчет</w:t>
            </w:r>
            <w:r w:rsidR="00CE2CA3" w:rsidRPr="006A15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об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использовании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дохода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от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целевого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капитала</w:t>
            </w:r>
            <w:r w:rsidR="00CE2CA3" w:rsidRPr="006A15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за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отчетный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2"/>
              </w:rPr>
              <w:t>период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0"/>
              </w:rPr>
              <w:t>7</w:t>
            </w:r>
          </w:hyperlink>
        </w:p>
        <w:p w:rsidR="005241E9" w:rsidRPr="006A1503" w:rsidRDefault="005673F9" w:rsidP="005673F9">
          <w:pPr>
            <w:pStyle w:val="TOC2"/>
            <w:tabs>
              <w:tab w:val="left" w:pos="1022"/>
              <w:tab w:val="left" w:leader="dot" w:pos="10072"/>
            </w:tabs>
            <w:spacing w:before="0"/>
            <w:ind w:left="1367" w:firstLine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2.4</w:t>
          </w:r>
          <w:hyperlink w:anchor="_bookmark13" w:history="1">
            <w:r w:rsidR="00CE2CA3" w:rsidRPr="006A1503">
              <w:rPr>
                <w:rFonts w:ascii="Times New Roman" w:hAnsi="Times New Roman" w:cs="Times New Roman"/>
              </w:rPr>
              <w:t>Отчет</w:t>
            </w:r>
            <w:r w:rsidR="00CE2CA3" w:rsidRPr="006A150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об</w:t>
            </w:r>
            <w:r w:rsidR="00CE2CA3" w:rsidRPr="006A150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административно-управленческих</w:t>
            </w:r>
            <w:r w:rsidR="00CE2CA3" w:rsidRPr="006A150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расходах</w:t>
            </w:r>
            <w:r w:rsidR="00CE2CA3" w:rsidRPr="006A150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2"/>
              </w:rPr>
              <w:t>Фонда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0"/>
              </w:rPr>
              <w:t>7</w:t>
            </w:r>
          </w:hyperlink>
        </w:p>
        <w:p w:rsidR="005241E9" w:rsidRPr="006A1503" w:rsidRDefault="00A22AA4" w:rsidP="005673F9">
          <w:pPr>
            <w:pStyle w:val="TOC1"/>
            <w:numPr>
              <w:ilvl w:val="0"/>
              <w:numId w:val="12"/>
            </w:numPr>
            <w:tabs>
              <w:tab w:val="left" w:pos="582"/>
              <w:tab w:val="left" w:leader="dot" w:pos="10072"/>
            </w:tabs>
            <w:spacing w:before="0"/>
            <w:ind w:left="142" w:firstLine="0"/>
            <w:rPr>
              <w:rFonts w:ascii="Times New Roman" w:hAnsi="Times New Roman" w:cs="Times New Roman"/>
            </w:rPr>
          </w:pPr>
          <w:hyperlink w:anchor="_bookmark14" w:history="1">
            <w:r w:rsidR="00CE2CA3" w:rsidRPr="006A1503">
              <w:rPr>
                <w:rFonts w:ascii="Times New Roman" w:hAnsi="Times New Roman" w:cs="Times New Roman"/>
              </w:rPr>
              <w:t>Финансовый отчет о формировании и пополнении целевого капитала Фонда, об</w:t>
            </w:r>
          </w:hyperlink>
          <w:r w:rsidR="00CE2CA3" w:rsidRPr="006A1503">
            <w:rPr>
              <w:rFonts w:ascii="Times New Roman" w:hAnsi="Times New Roman" w:cs="Times New Roman"/>
            </w:rPr>
            <w:t xml:space="preserve"> </w:t>
          </w:r>
          <w:hyperlink w:anchor="_bookmark14" w:history="1">
            <w:r w:rsidR="00CE2CA3" w:rsidRPr="006A1503">
              <w:rPr>
                <w:rFonts w:ascii="Times New Roman" w:hAnsi="Times New Roman" w:cs="Times New Roman"/>
              </w:rPr>
              <w:t>использовании</w:t>
            </w:r>
            <w:r w:rsidR="00CE2CA3" w:rsidRPr="006A15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и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распределении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дохода</w:t>
            </w:r>
            <w:r w:rsidR="00CE2CA3" w:rsidRPr="006A15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от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целевого</w:t>
            </w:r>
            <w:r w:rsidR="00CE2CA3" w:rsidRPr="006A15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капитала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Фонда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</w:rPr>
              <w:t>в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673F9">
              <w:rPr>
                <w:rFonts w:ascii="Times New Roman" w:hAnsi="Times New Roman" w:cs="Times New Roman"/>
              </w:rPr>
              <w:t>2025</w:t>
            </w:r>
            <w:r w:rsidR="00CE2CA3" w:rsidRPr="006A15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CE2CA3" w:rsidRPr="006A1503">
              <w:rPr>
                <w:rFonts w:ascii="Times New Roman" w:hAnsi="Times New Roman" w:cs="Times New Roman"/>
                <w:spacing w:val="-10"/>
              </w:rPr>
              <w:t>г</w:t>
            </w:r>
            <w:r w:rsidR="00CE2CA3" w:rsidRPr="006A1503">
              <w:rPr>
                <w:rFonts w:ascii="Times New Roman" w:hAnsi="Times New Roman" w:cs="Times New Roman"/>
              </w:rPr>
              <w:tab/>
            </w:r>
            <w:r w:rsidR="005673F9">
              <w:rPr>
                <w:rFonts w:ascii="Times New Roman" w:hAnsi="Times New Roman" w:cs="Times New Roman"/>
                <w:spacing w:val="-10"/>
              </w:rPr>
              <w:t>8</w:t>
            </w:r>
          </w:hyperlink>
        </w:p>
      </w:sdtContent>
    </w:sdt>
    <w:p w:rsidR="005241E9" w:rsidRPr="006A1503" w:rsidRDefault="005241E9" w:rsidP="006A1503">
      <w:pPr>
        <w:pStyle w:val="TOC1"/>
        <w:spacing w:before="0"/>
        <w:ind w:firstLine="709"/>
        <w:rPr>
          <w:rFonts w:ascii="Times New Roman" w:hAnsi="Times New Roman" w:cs="Times New Roman"/>
        </w:rPr>
        <w:sectPr w:rsidR="005241E9" w:rsidRPr="006A1503">
          <w:headerReference w:type="default" r:id="rId8"/>
          <w:pgSz w:w="11910" w:h="16840"/>
          <w:pgMar w:top="1700" w:right="708" w:bottom="280" w:left="850" w:header="350" w:footer="0" w:gutter="0"/>
          <w:cols w:space="720"/>
        </w:sect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</w:rPr>
      </w:pPr>
    </w:p>
    <w:p w:rsidR="005241E9" w:rsidRPr="0093500F" w:rsidRDefault="00CE2CA3" w:rsidP="006A1503">
      <w:pPr>
        <w:pStyle w:val="Heading1"/>
        <w:numPr>
          <w:ilvl w:val="0"/>
          <w:numId w:val="2"/>
        </w:numPr>
        <w:tabs>
          <w:tab w:val="left" w:pos="848"/>
        </w:tabs>
        <w:ind w:left="848" w:firstLine="709"/>
        <w:rPr>
          <w:rFonts w:ascii="Times New Roman" w:hAnsi="Times New Roman" w:cs="Times New Roman"/>
        </w:rPr>
      </w:pPr>
      <w:bookmarkStart w:id="0" w:name="_bookmark0"/>
      <w:bookmarkEnd w:id="0"/>
      <w:r w:rsidRPr="006A1503">
        <w:rPr>
          <w:rFonts w:ascii="Times New Roman" w:hAnsi="Times New Roman" w:cs="Times New Roman"/>
          <w:color w:val="355F91"/>
        </w:rPr>
        <w:t>Общая</w:t>
      </w:r>
      <w:r w:rsidRPr="006A1503">
        <w:rPr>
          <w:rFonts w:ascii="Times New Roman" w:hAnsi="Times New Roman" w:cs="Times New Roman"/>
          <w:color w:val="355F91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355F91"/>
        </w:rPr>
        <w:t>информация</w:t>
      </w:r>
      <w:r w:rsidRPr="006A1503">
        <w:rPr>
          <w:rFonts w:ascii="Times New Roman" w:hAnsi="Times New Roman" w:cs="Times New Roman"/>
          <w:color w:val="355F91"/>
          <w:spacing w:val="-5"/>
        </w:rPr>
        <w:t xml:space="preserve"> </w:t>
      </w:r>
      <w:r w:rsidRPr="006A1503">
        <w:rPr>
          <w:rFonts w:ascii="Times New Roman" w:hAnsi="Times New Roman" w:cs="Times New Roman"/>
          <w:color w:val="355F91"/>
        </w:rPr>
        <w:t>о</w:t>
      </w:r>
      <w:r w:rsidRPr="006A1503">
        <w:rPr>
          <w:rFonts w:ascii="Times New Roman" w:hAnsi="Times New Roman" w:cs="Times New Roman"/>
          <w:color w:val="355F91"/>
          <w:spacing w:val="-5"/>
        </w:rPr>
        <w:t xml:space="preserve"> </w:t>
      </w:r>
      <w:r w:rsidRPr="006A1503">
        <w:rPr>
          <w:rFonts w:ascii="Times New Roman" w:hAnsi="Times New Roman" w:cs="Times New Roman"/>
          <w:color w:val="355F91"/>
        </w:rPr>
        <w:t>Фонде</w:t>
      </w:r>
      <w:r w:rsidRPr="006A1503">
        <w:rPr>
          <w:rFonts w:ascii="Times New Roman" w:hAnsi="Times New Roman" w:cs="Times New Roman"/>
          <w:color w:val="355F91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355F91"/>
        </w:rPr>
        <w:t>управления</w:t>
      </w:r>
      <w:r w:rsidRPr="006A1503">
        <w:rPr>
          <w:rFonts w:ascii="Times New Roman" w:hAnsi="Times New Roman" w:cs="Times New Roman"/>
          <w:color w:val="355F91"/>
          <w:spacing w:val="-5"/>
        </w:rPr>
        <w:t xml:space="preserve"> </w:t>
      </w:r>
      <w:r w:rsidRPr="006A1503">
        <w:rPr>
          <w:rFonts w:ascii="Times New Roman" w:hAnsi="Times New Roman" w:cs="Times New Roman"/>
          <w:color w:val="355F91"/>
        </w:rPr>
        <w:t>целевым</w:t>
      </w:r>
      <w:r w:rsidRPr="006A1503">
        <w:rPr>
          <w:rFonts w:ascii="Times New Roman" w:hAnsi="Times New Roman" w:cs="Times New Roman"/>
          <w:color w:val="355F91"/>
          <w:spacing w:val="-4"/>
        </w:rPr>
        <w:t xml:space="preserve"> </w:t>
      </w:r>
      <w:r w:rsidRPr="006A1503">
        <w:rPr>
          <w:rFonts w:ascii="Times New Roman" w:hAnsi="Times New Roman" w:cs="Times New Roman"/>
          <w:color w:val="355F91"/>
          <w:spacing w:val="-2"/>
        </w:rPr>
        <w:t>капиталом</w:t>
      </w:r>
    </w:p>
    <w:p w:rsidR="0093500F" w:rsidRPr="006A1503" w:rsidRDefault="0093500F" w:rsidP="0093500F">
      <w:pPr>
        <w:pStyle w:val="Heading1"/>
        <w:tabs>
          <w:tab w:val="left" w:pos="848"/>
        </w:tabs>
        <w:ind w:left="1557" w:firstLine="0"/>
        <w:rPr>
          <w:rFonts w:ascii="Times New Roman" w:hAnsi="Times New Roman" w:cs="Times New Roman"/>
        </w:rPr>
      </w:pPr>
    </w:p>
    <w:p w:rsidR="005241E9" w:rsidRPr="006A1503" w:rsidRDefault="00CE2CA3" w:rsidP="006A1503">
      <w:pPr>
        <w:pStyle w:val="Heading1"/>
        <w:numPr>
          <w:ilvl w:val="1"/>
          <w:numId w:val="2"/>
        </w:numPr>
        <w:tabs>
          <w:tab w:val="left" w:pos="1558"/>
        </w:tabs>
        <w:ind w:firstLine="709"/>
        <w:rPr>
          <w:rFonts w:ascii="Times New Roman" w:hAnsi="Times New Roman" w:cs="Times New Roman"/>
        </w:rPr>
      </w:pPr>
      <w:bookmarkStart w:id="1" w:name="_bookmark1"/>
      <w:bookmarkEnd w:id="1"/>
      <w:r w:rsidRPr="006A1503">
        <w:rPr>
          <w:rFonts w:ascii="Times New Roman" w:hAnsi="Times New Roman" w:cs="Times New Roman"/>
          <w:color w:val="58595A"/>
        </w:rPr>
        <w:t>Сведения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о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Фонде</w:t>
      </w:r>
      <w:r w:rsidRPr="006A1503">
        <w:rPr>
          <w:rFonts w:ascii="Times New Roman" w:hAnsi="Times New Roman" w:cs="Times New Roman"/>
          <w:color w:val="58595A"/>
          <w:spacing w:val="-5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управления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целевым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капиталом</w:t>
      </w:r>
      <w:r w:rsidRPr="006A1503">
        <w:rPr>
          <w:rFonts w:ascii="Times New Roman" w:hAnsi="Times New Roman" w:cs="Times New Roman"/>
          <w:color w:val="58595A"/>
          <w:spacing w:val="-5"/>
        </w:rPr>
        <w:t xml:space="preserve"> </w:t>
      </w:r>
      <w:proofErr w:type="spellStart"/>
      <w:r w:rsidR="003A087B" w:rsidRPr="006A1503">
        <w:rPr>
          <w:rFonts w:ascii="Times New Roman" w:hAnsi="Times New Roman" w:cs="Times New Roman"/>
          <w:color w:val="58595A"/>
          <w:spacing w:val="-5"/>
        </w:rPr>
        <w:t>Эндаумент-фонда</w:t>
      </w:r>
      <w:proofErr w:type="spellEnd"/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CE2CA3" w:rsidP="006A1503">
      <w:pPr>
        <w:pStyle w:val="a3"/>
        <w:ind w:left="863" w:right="138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Фонд управления целевым капиталом </w:t>
      </w:r>
      <w:r w:rsidR="003A087B" w:rsidRPr="006A1503">
        <w:rPr>
          <w:rFonts w:ascii="Times New Roman" w:hAnsi="Times New Roman" w:cs="Times New Roman"/>
          <w:color w:val="000000" w:themeColor="text1"/>
        </w:rPr>
        <w:t>ЭНДАУМЕНТ-ФОНДА ЯРОСЛАВСКОГО ГОСУДАРСТВЕННОГО  ТЕХНИЧЕСКОГО УНИВЕРСИТЕТА</w:t>
      </w:r>
      <w:r w:rsidRPr="006A1503">
        <w:rPr>
          <w:rFonts w:ascii="Times New Roman" w:hAnsi="Times New Roman" w:cs="Times New Roman"/>
        </w:rPr>
        <w:t xml:space="preserve"> (далее – Фонд) учрежден в соответствии с Гражданским кодексом Российской Федерации, Федеральным законом №7-ФЗ «О некоммерческих организациях» от 12.01.1996г., Федеральным законом №275-ФЗ «О порядке формирования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и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использования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целевого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капитала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некоммерческих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организаций»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от 30.12.2006г. и иными нормативными правовыми актами Российской Федерации.</w:t>
      </w:r>
    </w:p>
    <w:p w:rsidR="005241E9" w:rsidRPr="006A1503" w:rsidRDefault="00CE2CA3" w:rsidP="006A1503">
      <w:pPr>
        <w:pStyle w:val="a3"/>
        <w:ind w:left="863" w:right="139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Фонд вправе осуществлять деятельность, связанную исключительно с формированием целевого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капитала,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использованием,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распределением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дохода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от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целевого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капитала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 xml:space="preserve">в пользу Университета, в порядке, предусмотренном законодательством Российской </w:t>
      </w:r>
      <w:r w:rsidRPr="006A1503">
        <w:rPr>
          <w:rFonts w:ascii="Times New Roman" w:hAnsi="Times New Roman" w:cs="Times New Roman"/>
          <w:spacing w:val="-2"/>
        </w:rPr>
        <w:t>Федерации.</w:t>
      </w:r>
    </w:p>
    <w:p w:rsidR="005241E9" w:rsidRPr="006A1503" w:rsidRDefault="00CE2CA3" w:rsidP="006A1503">
      <w:pPr>
        <w:pStyle w:val="a3"/>
        <w:ind w:left="863" w:right="143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Фонд не преследует извлечение прибыли в качестве основной цели своей деятельности. Полученная прибыль направляется на реализацию целей Фонда.</w:t>
      </w:r>
    </w:p>
    <w:p w:rsidR="005241E9" w:rsidRPr="006A1503" w:rsidRDefault="00CE2CA3" w:rsidP="006A1503">
      <w:pPr>
        <w:pStyle w:val="a3"/>
        <w:ind w:left="863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Фонд является юридическим лицом с момента государственной регистрации, обладает правосубъективностью,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необходимой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для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реализации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уставных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целей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и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задач,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имеет</w:t>
      </w:r>
      <w:r w:rsidRPr="006A1503">
        <w:rPr>
          <w:rFonts w:ascii="Times New Roman" w:hAnsi="Times New Roman" w:cs="Times New Roman"/>
          <w:spacing w:val="80"/>
          <w:w w:val="150"/>
        </w:rPr>
        <w:t xml:space="preserve"> </w:t>
      </w:r>
      <w:r w:rsidRPr="006A1503">
        <w:rPr>
          <w:rFonts w:ascii="Times New Roman" w:hAnsi="Times New Roman" w:cs="Times New Roman"/>
        </w:rPr>
        <w:t>в собственности обособленное имущество.</w:t>
      </w:r>
    </w:p>
    <w:p w:rsidR="005241E9" w:rsidRPr="006A1503" w:rsidRDefault="00CE2CA3" w:rsidP="006A1503">
      <w:pPr>
        <w:pStyle w:val="a3"/>
        <w:ind w:left="863" w:right="140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Учредителем Фонда является </w:t>
      </w:r>
      <w:r w:rsidR="00230A94" w:rsidRPr="006A1503">
        <w:rPr>
          <w:rFonts w:ascii="Times New Roman" w:hAnsi="Times New Roman" w:cs="Times New Roman"/>
        </w:rPr>
        <w:t>Федеральное г</w:t>
      </w:r>
      <w:r w:rsidRPr="006A1503">
        <w:rPr>
          <w:rFonts w:ascii="Times New Roman" w:hAnsi="Times New Roman" w:cs="Times New Roman"/>
        </w:rPr>
        <w:t xml:space="preserve">осударственное </w:t>
      </w:r>
      <w:r w:rsidR="00230A94" w:rsidRPr="006A1503">
        <w:rPr>
          <w:rFonts w:ascii="Times New Roman" w:hAnsi="Times New Roman" w:cs="Times New Roman"/>
        </w:rPr>
        <w:t xml:space="preserve">бюджетное </w:t>
      </w:r>
      <w:r w:rsidRPr="006A1503">
        <w:rPr>
          <w:rFonts w:ascii="Times New Roman" w:hAnsi="Times New Roman" w:cs="Times New Roman"/>
        </w:rPr>
        <w:t>образовательное учреждение высшего образования «</w:t>
      </w:r>
      <w:r w:rsidR="00230A94" w:rsidRPr="006A1503">
        <w:rPr>
          <w:rFonts w:ascii="Times New Roman" w:hAnsi="Times New Roman" w:cs="Times New Roman"/>
        </w:rPr>
        <w:t>Ярославский</w:t>
      </w:r>
      <w:r w:rsidRPr="006A1503">
        <w:rPr>
          <w:rFonts w:ascii="Times New Roman" w:hAnsi="Times New Roman" w:cs="Times New Roman"/>
        </w:rPr>
        <w:t xml:space="preserve"> государственный </w:t>
      </w:r>
      <w:r w:rsidR="00230A94" w:rsidRPr="006A1503">
        <w:rPr>
          <w:rFonts w:ascii="Times New Roman" w:hAnsi="Times New Roman" w:cs="Times New Roman"/>
        </w:rPr>
        <w:t>технический</w:t>
      </w:r>
      <w:r w:rsidRPr="006A1503">
        <w:rPr>
          <w:rFonts w:ascii="Times New Roman" w:hAnsi="Times New Roman" w:cs="Times New Roman"/>
        </w:rPr>
        <w:t xml:space="preserve"> университет».</w:t>
      </w:r>
      <w:r w:rsidRPr="006A1503">
        <w:rPr>
          <w:rFonts w:ascii="Times New Roman" w:hAnsi="Times New Roman" w:cs="Times New Roman"/>
          <w:spacing w:val="80"/>
        </w:rPr>
        <w:t xml:space="preserve">  </w:t>
      </w:r>
    </w:p>
    <w:p w:rsidR="005241E9" w:rsidRPr="006A1503" w:rsidRDefault="00CE2CA3" w:rsidP="006A1503">
      <w:pPr>
        <w:pStyle w:val="a3"/>
        <w:ind w:left="863" w:right="140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Полное наименование на русском языке: </w:t>
      </w:r>
      <w:r w:rsidR="001F0381" w:rsidRPr="006A1503">
        <w:rPr>
          <w:rFonts w:ascii="Times New Roman" w:hAnsi="Times New Roman" w:cs="Times New Roman"/>
          <w:color w:val="000000" w:themeColor="text1"/>
        </w:rPr>
        <w:t>СПЕЦИАЛИЗИРОВАНН</w:t>
      </w:r>
      <w:r w:rsidR="00C12A14" w:rsidRPr="006A1503">
        <w:rPr>
          <w:rFonts w:ascii="Times New Roman" w:hAnsi="Times New Roman" w:cs="Times New Roman"/>
          <w:color w:val="000000" w:themeColor="text1"/>
        </w:rPr>
        <w:t>АЯ ОРГАНИЗАЦИЯ</w:t>
      </w:r>
      <w:r w:rsidR="001F0381" w:rsidRPr="006A1503">
        <w:rPr>
          <w:rFonts w:ascii="Times New Roman" w:hAnsi="Times New Roman" w:cs="Times New Roman"/>
          <w:color w:val="000000" w:themeColor="text1"/>
        </w:rPr>
        <w:t xml:space="preserve"> УПРАВЛЕНИЯ ЦЕЛЕВЫМ КАПИТАЛОМ</w:t>
      </w:r>
      <w:r w:rsidR="001F0381" w:rsidRPr="006A1503">
        <w:rPr>
          <w:rFonts w:ascii="Times New Roman" w:hAnsi="Times New Roman" w:cs="Times New Roman"/>
          <w:b/>
          <w:color w:val="1F487D"/>
        </w:rPr>
        <w:t xml:space="preserve"> </w:t>
      </w:r>
      <w:r w:rsidR="001F0381" w:rsidRPr="006A1503">
        <w:rPr>
          <w:rFonts w:ascii="Times New Roman" w:hAnsi="Times New Roman" w:cs="Times New Roman"/>
          <w:color w:val="000000" w:themeColor="text1"/>
        </w:rPr>
        <w:t>«</w:t>
      </w:r>
      <w:r w:rsidR="00C12A14" w:rsidRPr="006A1503">
        <w:rPr>
          <w:rFonts w:ascii="Times New Roman" w:hAnsi="Times New Roman" w:cs="Times New Roman"/>
          <w:color w:val="000000" w:themeColor="text1"/>
        </w:rPr>
        <w:t>ЭНДАУМЕНТ-ФОНД</w:t>
      </w:r>
      <w:r w:rsidR="001F0381" w:rsidRPr="006A1503">
        <w:rPr>
          <w:rFonts w:ascii="Times New Roman" w:hAnsi="Times New Roman" w:cs="Times New Roman"/>
          <w:color w:val="000000" w:themeColor="text1"/>
        </w:rPr>
        <w:t xml:space="preserve"> ЯРОСЛАВСКОГО ГОСУДАРСТВЕННОГО  ТЕХНИЧЕСКОГО УНИВЕРСИТЕТА»</w:t>
      </w:r>
    </w:p>
    <w:p w:rsidR="005241E9" w:rsidRPr="006A1503" w:rsidRDefault="00CE2CA3" w:rsidP="006A1503">
      <w:pPr>
        <w:pStyle w:val="a3"/>
        <w:ind w:left="863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Сокращенное</w:t>
      </w:r>
      <w:r w:rsidRPr="006A1503">
        <w:rPr>
          <w:rFonts w:ascii="Times New Roman" w:hAnsi="Times New Roman" w:cs="Times New Roman"/>
          <w:spacing w:val="-12"/>
        </w:rPr>
        <w:t xml:space="preserve"> </w:t>
      </w:r>
      <w:r w:rsidRPr="006A1503">
        <w:rPr>
          <w:rFonts w:ascii="Times New Roman" w:hAnsi="Times New Roman" w:cs="Times New Roman"/>
        </w:rPr>
        <w:t>наименование:</w:t>
      </w:r>
      <w:r w:rsidRPr="006A1503">
        <w:rPr>
          <w:rFonts w:ascii="Times New Roman" w:hAnsi="Times New Roman" w:cs="Times New Roman"/>
          <w:spacing w:val="-10"/>
        </w:rPr>
        <w:t xml:space="preserve"> </w:t>
      </w:r>
      <w:r w:rsidR="00C12A14" w:rsidRPr="006A1503">
        <w:rPr>
          <w:rFonts w:ascii="Times New Roman" w:hAnsi="Times New Roman" w:cs="Times New Roman"/>
          <w:color w:val="000000" w:themeColor="text1"/>
        </w:rPr>
        <w:t>ЭНДАУМЕНТ-ФОНД ЯГТУ</w:t>
      </w:r>
    </w:p>
    <w:p w:rsidR="005241E9" w:rsidRPr="006A1503" w:rsidRDefault="00CE2CA3" w:rsidP="006A1503">
      <w:pPr>
        <w:pStyle w:val="a3"/>
        <w:ind w:left="863" w:right="146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Наименование на английском языке: </w:t>
      </w:r>
    </w:p>
    <w:p w:rsidR="005241E9" w:rsidRPr="006A1503" w:rsidRDefault="00CE2CA3" w:rsidP="006A1503">
      <w:pPr>
        <w:pStyle w:val="a3"/>
        <w:ind w:left="863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Фонд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зарегистрирован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в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ЕГРЮЛ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1</w:t>
      </w:r>
      <w:r w:rsidR="00C12A14" w:rsidRPr="006A1503">
        <w:rPr>
          <w:rFonts w:ascii="Times New Roman" w:hAnsi="Times New Roman" w:cs="Times New Roman"/>
        </w:rPr>
        <w:t>3</w:t>
      </w:r>
      <w:r w:rsidRPr="006A1503">
        <w:rPr>
          <w:rFonts w:ascii="Times New Roman" w:hAnsi="Times New Roman" w:cs="Times New Roman"/>
        </w:rPr>
        <w:t>.0</w:t>
      </w:r>
      <w:r w:rsidR="00C12A14" w:rsidRPr="006A1503">
        <w:rPr>
          <w:rFonts w:ascii="Times New Roman" w:hAnsi="Times New Roman" w:cs="Times New Roman"/>
        </w:rPr>
        <w:t>9.2024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за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ОГРН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="00C12A14" w:rsidRPr="006A1503">
        <w:rPr>
          <w:rFonts w:ascii="Times New Roman" w:hAnsi="Times New Roman" w:cs="Times New Roman"/>
          <w:spacing w:val="40"/>
        </w:rPr>
        <w:t>1247600008380</w:t>
      </w:r>
    </w:p>
    <w:p w:rsidR="00C12A14" w:rsidRPr="006A1503" w:rsidRDefault="00CE2CA3" w:rsidP="006A1503">
      <w:pPr>
        <w:pStyle w:val="a3"/>
        <w:ind w:left="863" w:right="2372" w:firstLine="709"/>
        <w:rPr>
          <w:rFonts w:ascii="Times New Roman" w:hAnsi="Times New Roman" w:cs="Times New Roman"/>
          <w:spacing w:val="-7"/>
        </w:rPr>
      </w:pPr>
      <w:proofErr w:type="gramStart"/>
      <w:r w:rsidRPr="006A1503">
        <w:rPr>
          <w:rFonts w:ascii="Times New Roman" w:hAnsi="Times New Roman" w:cs="Times New Roman"/>
        </w:rPr>
        <w:t>Поставлен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на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учет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по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месту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нахождения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в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ИФНС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№7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п</w:t>
      </w:r>
      <w:r w:rsidR="006A1503">
        <w:rPr>
          <w:rFonts w:ascii="Times New Roman" w:hAnsi="Times New Roman" w:cs="Times New Roman"/>
        </w:rPr>
        <w:t xml:space="preserve">о </w:t>
      </w:r>
      <w:r w:rsidR="00C12A14" w:rsidRPr="006A1503">
        <w:rPr>
          <w:rFonts w:ascii="Times New Roman" w:hAnsi="Times New Roman" w:cs="Times New Roman"/>
          <w:spacing w:val="-7"/>
        </w:rPr>
        <w:t>Ярославской области</w:t>
      </w:r>
      <w:proofErr w:type="gramEnd"/>
    </w:p>
    <w:p w:rsidR="005241E9" w:rsidRPr="006A1503" w:rsidRDefault="00CE2CA3" w:rsidP="006A1503">
      <w:pPr>
        <w:pStyle w:val="a3"/>
        <w:ind w:left="863" w:right="237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 ИНН / КПП </w:t>
      </w:r>
      <w:r w:rsidR="00C12A14" w:rsidRPr="006A1503">
        <w:rPr>
          <w:rFonts w:ascii="Times New Roman" w:hAnsi="Times New Roman" w:cs="Times New Roman"/>
        </w:rPr>
        <w:t>7604398468/760401001</w:t>
      </w:r>
    </w:p>
    <w:p w:rsidR="0093500F" w:rsidRPr="006A1503" w:rsidRDefault="0093500F" w:rsidP="0093500F">
      <w:pPr>
        <w:pStyle w:val="a3"/>
        <w:ind w:left="863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Сведения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об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отдельном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банковском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счете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(счетах)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открытых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для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операций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с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 xml:space="preserve">целевым </w:t>
      </w:r>
      <w:r w:rsidRPr="006A1503">
        <w:rPr>
          <w:rFonts w:ascii="Times New Roman" w:hAnsi="Times New Roman" w:cs="Times New Roman"/>
          <w:spacing w:val="-2"/>
        </w:rPr>
        <w:t>капиталом:</w:t>
      </w:r>
    </w:p>
    <w:p w:rsidR="0093500F" w:rsidRPr="006A1503" w:rsidRDefault="0093500F" w:rsidP="0093500F">
      <w:pPr>
        <w:ind w:left="851" w:firstLine="709"/>
        <w:rPr>
          <w:rFonts w:ascii="Times New Roman" w:hAnsi="Times New Roman" w:cs="Times New Roman"/>
          <w:sz w:val="24"/>
          <w:szCs w:val="24"/>
        </w:rPr>
      </w:pPr>
      <w:r w:rsidRPr="006A1503">
        <w:rPr>
          <w:rFonts w:ascii="Times New Roman" w:hAnsi="Times New Roman" w:cs="Times New Roman"/>
          <w:b/>
          <w:sz w:val="24"/>
          <w:szCs w:val="24"/>
        </w:rPr>
        <w:t>Получатель:</w:t>
      </w:r>
      <w:r w:rsidRPr="006A150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ЭНДАУМЕНТ-ФОНД ЯГТУ</w:t>
      </w:r>
    </w:p>
    <w:p w:rsidR="0093500F" w:rsidRPr="006A1503" w:rsidRDefault="0093500F" w:rsidP="0093500F">
      <w:pPr>
        <w:pStyle w:val="a3"/>
        <w:ind w:left="851" w:firstLine="709"/>
        <w:rPr>
          <w:rFonts w:ascii="Times New Roman" w:hAnsi="Times New Roman" w:cs="Times New Roman"/>
        </w:rPr>
      </w:pPr>
      <w:proofErr w:type="spellStart"/>
      <w:proofErr w:type="gramStart"/>
      <w:r w:rsidRPr="006A1503">
        <w:rPr>
          <w:rFonts w:ascii="Times New Roman" w:hAnsi="Times New Roman" w:cs="Times New Roman"/>
          <w:b/>
        </w:rPr>
        <w:t>р</w:t>
      </w:r>
      <w:proofErr w:type="spellEnd"/>
      <w:proofErr w:type="gramEnd"/>
      <w:r w:rsidRPr="006A1503">
        <w:rPr>
          <w:rFonts w:ascii="Times New Roman" w:hAnsi="Times New Roman" w:cs="Times New Roman"/>
          <w:b/>
        </w:rPr>
        <w:t>/с</w:t>
      </w:r>
      <w:r w:rsidRPr="006A1503">
        <w:rPr>
          <w:rFonts w:ascii="Times New Roman" w:hAnsi="Times New Roman" w:cs="Times New Roman"/>
          <w:b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40701810711625000001</w:t>
      </w:r>
      <w:r w:rsidRPr="006A1503">
        <w:rPr>
          <w:rFonts w:ascii="Times New Roman" w:hAnsi="Times New Roman" w:cs="Times New Roman"/>
          <w:spacing w:val="-3"/>
        </w:rPr>
        <w:t xml:space="preserve"> </w:t>
      </w:r>
      <w:r w:rsidRPr="006A1503">
        <w:rPr>
          <w:rFonts w:ascii="Times New Roman" w:hAnsi="Times New Roman" w:cs="Times New Roman"/>
          <w:b/>
        </w:rPr>
        <w:t>в</w:t>
      </w:r>
      <w:r w:rsidRPr="006A1503">
        <w:rPr>
          <w:rFonts w:ascii="Times New Roman" w:hAnsi="Times New Roman" w:cs="Times New Roman"/>
          <w:b/>
          <w:spacing w:val="-6"/>
        </w:rPr>
        <w:t xml:space="preserve"> </w:t>
      </w:r>
      <w:r w:rsidRPr="006A1503">
        <w:rPr>
          <w:rFonts w:ascii="Times New Roman" w:hAnsi="Times New Roman" w:cs="Times New Roman"/>
        </w:rPr>
        <w:t>филиале</w:t>
      </w:r>
      <w:r w:rsidRPr="006A1503">
        <w:rPr>
          <w:rFonts w:ascii="Times New Roman" w:hAnsi="Times New Roman" w:cs="Times New Roman"/>
          <w:spacing w:val="-6"/>
        </w:rPr>
        <w:t xml:space="preserve"> </w:t>
      </w:r>
      <w:r w:rsidRPr="006A1503">
        <w:rPr>
          <w:rFonts w:ascii="Times New Roman" w:hAnsi="Times New Roman" w:cs="Times New Roman"/>
        </w:rPr>
        <w:t>«Центральный»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Банка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ВТБ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(ПАО)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г.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  <w:spacing w:val="-2"/>
        </w:rPr>
        <w:t>Москва</w:t>
      </w:r>
    </w:p>
    <w:p w:rsidR="0093500F" w:rsidRPr="006A1503" w:rsidRDefault="0093500F" w:rsidP="0093500F">
      <w:pPr>
        <w:ind w:left="851" w:firstLine="709"/>
        <w:rPr>
          <w:rFonts w:ascii="Times New Roman" w:hAnsi="Times New Roman" w:cs="Times New Roman"/>
          <w:sz w:val="24"/>
          <w:szCs w:val="24"/>
        </w:rPr>
      </w:pPr>
      <w:r w:rsidRPr="006A1503">
        <w:rPr>
          <w:rFonts w:ascii="Times New Roman" w:hAnsi="Times New Roman" w:cs="Times New Roman"/>
          <w:b/>
          <w:sz w:val="24"/>
          <w:szCs w:val="24"/>
        </w:rPr>
        <w:t>к/с</w:t>
      </w:r>
      <w:r w:rsidRPr="006A150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30101810145250000411</w:t>
      </w:r>
      <w:r w:rsidRPr="006A150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b/>
          <w:sz w:val="24"/>
          <w:szCs w:val="24"/>
        </w:rPr>
        <w:t>БИК</w:t>
      </w:r>
      <w:r w:rsidRPr="006A150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pacing w:val="-2"/>
          <w:sz w:val="24"/>
          <w:szCs w:val="24"/>
        </w:rPr>
        <w:t>044525411</w:t>
      </w:r>
    </w:p>
    <w:p w:rsidR="0093500F" w:rsidRPr="006A1503" w:rsidRDefault="0093500F" w:rsidP="0093500F">
      <w:pPr>
        <w:pStyle w:val="a3"/>
        <w:ind w:left="862" w:right="1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Место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нахождения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Фонда:</w:t>
      </w:r>
      <w:r w:rsidRPr="006A1503">
        <w:rPr>
          <w:rFonts w:ascii="Times New Roman" w:hAnsi="Times New Roman" w:cs="Times New Roman"/>
          <w:spacing w:val="-5"/>
        </w:rPr>
        <w:t xml:space="preserve"> 150023, Ярославская область, </w:t>
      </w:r>
      <w:proofErr w:type="gramStart"/>
      <w:r w:rsidRPr="006A1503">
        <w:rPr>
          <w:rFonts w:ascii="Times New Roman" w:hAnsi="Times New Roman" w:cs="Times New Roman"/>
          <w:spacing w:val="-5"/>
        </w:rPr>
        <w:t>г</w:t>
      </w:r>
      <w:proofErr w:type="gramEnd"/>
      <w:r w:rsidRPr="006A1503">
        <w:rPr>
          <w:rFonts w:ascii="Times New Roman" w:hAnsi="Times New Roman" w:cs="Times New Roman"/>
          <w:spacing w:val="-5"/>
        </w:rPr>
        <w:t xml:space="preserve">. Ярославль, </w:t>
      </w:r>
      <w:proofErr w:type="spellStart"/>
      <w:r w:rsidRPr="006A1503">
        <w:rPr>
          <w:rFonts w:ascii="Times New Roman" w:hAnsi="Times New Roman" w:cs="Times New Roman"/>
          <w:spacing w:val="-5"/>
        </w:rPr>
        <w:t>пр-кт</w:t>
      </w:r>
      <w:proofErr w:type="spellEnd"/>
      <w:r w:rsidRPr="006A1503">
        <w:rPr>
          <w:rFonts w:ascii="Times New Roman" w:hAnsi="Times New Roman" w:cs="Times New Roman"/>
          <w:spacing w:val="-5"/>
        </w:rPr>
        <w:t xml:space="preserve"> Московский, д. 88</w:t>
      </w:r>
    </w:p>
    <w:p w:rsidR="0093500F" w:rsidRDefault="0093500F" w:rsidP="0093500F">
      <w:pPr>
        <w:pStyle w:val="a3"/>
        <w:ind w:left="862" w:right="4930" w:firstLine="709"/>
        <w:rPr>
          <w:rFonts w:ascii="Times New Roman" w:hAnsi="Times New Roman" w:cs="Times New Roman"/>
          <w:spacing w:val="-2"/>
        </w:rPr>
      </w:pPr>
      <w:r w:rsidRPr="006A1503">
        <w:rPr>
          <w:rFonts w:ascii="Times New Roman" w:hAnsi="Times New Roman" w:cs="Times New Roman"/>
        </w:rPr>
        <w:t xml:space="preserve">Номер телефона: +7 (903) 828-26-26 </w:t>
      </w:r>
      <w:r w:rsidRPr="006A1503">
        <w:rPr>
          <w:rFonts w:ascii="Times New Roman" w:hAnsi="Times New Roman" w:cs="Times New Roman"/>
          <w:spacing w:val="-2"/>
        </w:rPr>
        <w:t xml:space="preserve">Электронный адрес: </w:t>
      </w:r>
      <w:hyperlink r:id="rId9" w:history="1">
        <w:r w:rsidRPr="005C71DB">
          <w:rPr>
            <w:rStyle w:val="ac"/>
            <w:rFonts w:ascii="Times New Roman" w:hAnsi="Times New Roman" w:cs="Times New Roman"/>
            <w:spacing w:val="-2"/>
            <w:lang w:val="en-US"/>
          </w:rPr>
          <w:t>rumyantsevsya</w:t>
        </w:r>
        <w:r w:rsidRPr="005C71DB">
          <w:rPr>
            <w:rStyle w:val="ac"/>
            <w:rFonts w:ascii="Times New Roman" w:hAnsi="Times New Roman" w:cs="Times New Roman"/>
            <w:spacing w:val="-2"/>
          </w:rPr>
          <w:t>@</w:t>
        </w:r>
        <w:r w:rsidRPr="005C71DB">
          <w:rPr>
            <w:rStyle w:val="ac"/>
            <w:rFonts w:ascii="Times New Roman" w:hAnsi="Times New Roman" w:cs="Times New Roman"/>
            <w:spacing w:val="-2"/>
            <w:lang w:val="en-US"/>
          </w:rPr>
          <w:t>ystu</w:t>
        </w:r>
        <w:r w:rsidRPr="005C71DB">
          <w:rPr>
            <w:rStyle w:val="ac"/>
            <w:rFonts w:ascii="Times New Roman" w:hAnsi="Times New Roman" w:cs="Times New Roman"/>
            <w:spacing w:val="-2"/>
          </w:rPr>
          <w:t>.</w:t>
        </w:r>
        <w:r w:rsidRPr="005C71DB">
          <w:rPr>
            <w:rStyle w:val="ac"/>
            <w:rFonts w:ascii="Times New Roman" w:hAnsi="Times New Roman" w:cs="Times New Roman"/>
            <w:spacing w:val="-2"/>
            <w:lang w:val="en-US"/>
          </w:rPr>
          <w:t>ru</w:t>
        </w:r>
      </w:hyperlink>
    </w:p>
    <w:p w:rsidR="0093500F" w:rsidRPr="006A1503" w:rsidRDefault="0093500F" w:rsidP="006A1503">
      <w:pPr>
        <w:pStyle w:val="a3"/>
        <w:ind w:firstLine="709"/>
        <w:rPr>
          <w:rFonts w:ascii="Times New Roman" w:hAnsi="Times New Roman" w:cs="Times New Roman"/>
        </w:rPr>
        <w:sectPr w:rsidR="0093500F" w:rsidRPr="006A1503">
          <w:pgSz w:w="11910" w:h="16840"/>
          <w:pgMar w:top="1700" w:right="708" w:bottom="280" w:left="850" w:header="350" w:footer="0" w:gutter="0"/>
          <w:cols w:space="720"/>
        </w:sectPr>
      </w:pPr>
    </w:p>
    <w:p w:rsidR="005241E9" w:rsidRPr="006A1503" w:rsidRDefault="00CE2CA3" w:rsidP="006A1503">
      <w:pPr>
        <w:pStyle w:val="Heading1"/>
        <w:numPr>
          <w:ilvl w:val="1"/>
          <w:numId w:val="2"/>
        </w:numPr>
        <w:tabs>
          <w:tab w:val="left" w:pos="1558"/>
        </w:tabs>
        <w:ind w:firstLine="709"/>
        <w:rPr>
          <w:rFonts w:ascii="Times New Roman" w:hAnsi="Times New Roman" w:cs="Times New Roman"/>
        </w:rPr>
      </w:pPr>
      <w:bookmarkStart w:id="2" w:name="_bookmark2"/>
      <w:bookmarkEnd w:id="2"/>
      <w:r w:rsidRPr="006A1503">
        <w:rPr>
          <w:rFonts w:ascii="Times New Roman" w:hAnsi="Times New Roman" w:cs="Times New Roman"/>
          <w:color w:val="58595A"/>
        </w:rPr>
        <w:lastRenderedPageBreak/>
        <w:t>Цели</w:t>
      </w:r>
      <w:r w:rsidRPr="006A1503">
        <w:rPr>
          <w:rFonts w:ascii="Times New Roman" w:hAnsi="Times New Roman" w:cs="Times New Roman"/>
          <w:color w:val="58595A"/>
          <w:spacing w:val="-9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и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основные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направления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деятельности</w:t>
      </w:r>
      <w:r w:rsidRPr="006A1503">
        <w:rPr>
          <w:rFonts w:ascii="Times New Roman" w:hAnsi="Times New Roman" w:cs="Times New Roman"/>
          <w:color w:val="58595A"/>
          <w:spacing w:val="-5"/>
        </w:rPr>
        <w:t xml:space="preserve"> </w:t>
      </w:r>
      <w:r w:rsidRPr="006A1503">
        <w:rPr>
          <w:rFonts w:ascii="Times New Roman" w:hAnsi="Times New Roman" w:cs="Times New Roman"/>
          <w:color w:val="58595A"/>
          <w:spacing w:val="-2"/>
        </w:rPr>
        <w:t>Фонда</w:t>
      </w:r>
    </w:p>
    <w:p w:rsidR="005241E9" w:rsidRPr="006A1503" w:rsidRDefault="005241E9" w:rsidP="006A1503">
      <w:pPr>
        <w:pStyle w:val="a3"/>
        <w:ind w:firstLine="709"/>
        <w:rPr>
          <w:rFonts w:ascii="Times New Roman" w:hAnsi="Times New Roman" w:cs="Times New Roman"/>
          <w:b/>
        </w:rPr>
      </w:pPr>
    </w:p>
    <w:p w:rsidR="005241E9" w:rsidRPr="006A1503" w:rsidRDefault="00CE2CA3" w:rsidP="0093500F">
      <w:pPr>
        <w:pStyle w:val="a3"/>
        <w:ind w:left="720" w:right="139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Фонд создан исключительно в целях формирования целевого капитала, его использования и распределения дохода от целевого капитала для целей развития и функционирования </w:t>
      </w:r>
      <w:r w:rsidR="00415174" w:rsidRPr="006A1503">
        <w:rPr>
          <w:rFonts w:ascii="Times New Roman" w:hAnsi="Times New Roman" w:cs="Times New Roman"/>
        </w:rPr>
        <w:t>ЯГТУ</w:t>
      </w:r>
      <w:r w:rsidRPr="006A1503">
        <w:rPr>
          <w:rFonts w:ascii="Times New Roman" w:hAnsi="Times New Roman" w:cs="Times New Roman"/>
        </w:rPr>
        <w:t>.</w:t>
      </w:r>
    </w:p>
    <w:p w:rsidR="006A1503" w:rsidRDefault="00CE2CA3" w:rsidP="0093500F">
      <w:pPr>
        <w:pStyle w:val="a3"/>
        <w:ind w:left="720" w:right="709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Предметом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деятельности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и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фонда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является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достижение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уставных</w:t>
      </w:r>
      <w:r w:rsidR="0093500F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целей. Направления формирования целевого капитала Фонда:</w:t>
      </w:r>
    </w:p>
    <w:p w:rsidR="006A1503" w:rsidRDefault="006A1503" w:rsidP="0093500F">
      <w:pPr>
        <w:pStyle w:val="a3"/>
        <w:ind w:left="720" w:right="709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CE2CA3" w:rsidRPr="006A1503">
        <w:rPr>
          <w:rFonts w:ascii="Times New Roman" w:hAnsi="Times New Roman" w:cs="Times New Roman"/>
        </w:rPr>
        <w:t xml:space="preserve">укрепление материально-технической базы </w:t>
      </w:r>
      <w:r w:rsidR="00415174" w:rsidRPr="006A1503">
        <w:rPr>
          <w:rFonts w:ascii="Times New Roman" w:hAnsi="Times New Roman" w:cs="Times New Roman"/>
        </w:rPr>
        <w:t>Университета (</w:t>
      </w:r>
      <w:r w:rsidRPr="006A1503">
        <w:rPr>
          <w:rFonts w:ascii="Times New Roman" w:hAnsi="Times New Roman" w:cs="Times New Roman"/>
        </w:rPr>
        <w:t>лабораторий, кафедр,</w:t>
      </w:r>
      <w:r w:rsidR="0093500F">
        <w:rPr>
          <w:rFonts w:ascii="Times New Roman" w:hAnsi="Times New Roman" w:cs="Times New Roman"/>
        </w:rPr>
        <w:t xml:space="preserve"> </w:t>
      </w:r>
      <w:r w:rsidR="00CE2CA3" w:rsidRPr="006A1503">
        <w:rPr>
          <w:rFonts w:ascii="Times New Roman" w:hAnsi="Times New Roman" w:cs="Times New Roman"/>
        </w:rPr>
        <w:t>факультетов, институтов, научно-образовательных центров, баз практик и отдыха студентов и преподавателей Университета</w:t>
      </w:r>
      <w:r w:rsidR="00415174" w:rsidRPr="006A1503">
        <w:rPr>
          <w:rFonts w:ascii="Times New Roman" w:hAnsi="Times New Roman" w:cs="Times New Roman"/>
        </w:rPr>
        <w:t>)</w:t>
      </w:r>
      <w:r w:rsidR="00CE2CA3" w:rsidRPr="006A1503">
        <w:rPr>
          <w:rFonts w:ascii="Times New Roman" w:hAnsi="Times New Roman" w:cs="Times New Roman"/>
        </w:rPr>
        <w:t>;</w:t>
      </w:r>
    </w:p>
    <w:p w:rsidR="006A1503" w:rsidRDefault="006A1503" w:rsidP="0093500F">
      <w:pPr>
        <w:tabs>
          <w:tab w:val="left" w:pos="1583"/>
          <w:tab w:val="left" w:pos="3502"/>
        </w:tabs>
        <w:ind w:left="577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A51D2" w:rsidRPr="006A1503">
        <w:rPr>
          <w:rFonts w:ascii="Times New Roman" w:hAnsi="Times New Roman" w:cs="Times New Roman"/>
          <w:sz w:val="24"/>
          <w:szCs w:val="24"/>
        </w:rPr>
        <w:t>р</w:t>
      </w:r>
      <w:r w:rsidR="00CE2CA3" w:rsidRPr="006A1503">
        <w:rPr>
          <w:rFonts w:ascii="Times New Roman" w:hAnsi="Times New Roman" w:cs="Times New Roman"/>
          <w:sz w:val="24"/>
          <w:szCs w:val="24"/>
        </w:rPr>
        <w:t>азвитие</w:t>
      </w:r>
      <w:r w:rsidR="00CE2CA3" w:rsidRPr="006A15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z w:val="24"/>
          <w:szCs w:val="24"/>
        </w:rPr>
        <w:t>социальной</w:t>
      </w:r>
      <w:r w:rsidR="00CE2CA3" w:rsidRPr="006A15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z w:val="24"/>
          <w:szCs w:val="24"/>
        </w:rPr>
        <w:t>инфраструктуры</w:t>
      </w:r>
      <w:r w:rsidR="00CE2CA3" w:rsidRPr="006A15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Университета;</w:t>
      </w:r>
    </w:p>
    <w:p w:rsidR="006A1503" w:rsidRDefault="006A1503" w:rsidP="0093500F">
      <w:pPr>
        <w:tabs>
          <w:tab w:val="left" w:pos="1583"/>
          <w:tab w:val="left" w:pos="3502"/>
        </w:tabs>
        <w:ind w:left="577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15174" w:rsidRPr="006A1503">
        <w:rPr>
          <w:rFonts w:ascii="Times New Roman" w:hAnsi="Times New Roman" w:cs="Times New Roman"/>
          <w:sz w:val="24"/>
          <w:szCs w:val="24"/>
        </w:rPr>
        <w:t xml:space="preserve">развитие кадрового потенциала и социальную </w:t>
      </w:r>
      <w:r w:rsidR="00CE2CA3" w:rsidRPr="006A1503">
        <w:rPr>
          <w:rFonts w:ascii="Times New Roman" w:hAnsi="Times New Roman" w:cs="Times New Roman"/>
          <w:sz w:val="24"/>
          <w:szCs w:val="24"/>
        </w:rPr>
        <w:t>поддержк</w:t>
      </w:r>
      <w:r w:rsidR="00415174" w:rsidRPr="006A1503">
        <w:rPr>
          <w:rFonts w:ascii="Times New Roman" w:hAnsi="Times New Roman" w:cs="Times New Roman"/>
          <w:sz w:val="24"/>
          <w:szCs w:val="24"/>
        </w:rPr>
        <w:t>у</w:t>
      </w:r>
      <w:r w:rsidR="00CE2CA3" w:rsidRPr="006A1503">
        <w:rPr>
          <w:rFonts w:ascii="Times New Roman" w:hAnsi="Times New Roman" w:cs="Times New Roman"/>
          <w:sz w:val="24"/>
          <w:szCs w:val="24"/>
        </w:rPr>
        <w:t xml:space="preserve"> </w:t>
      </w:r>
      <w:r w:rsidR="00415174" w:rsidRPr="006A1503">
        <w:rPr>
          <w:rFonts w:ascii="Times New Roman" w:hAnsi="Times New Roman" w:cs="Times New Roman"/>
          <w:sz w:val="24"/>
          <w:szCs w:val="24"/>
        </w:rPr>
        <w:t>работников и обучающихся Университета</w:t>
      </w:r>
      <w:r w:rsidR="00CE2CA3" w:rsidRPr="006A1503">
        <w:rPr>
          <w:rFonts w:ascii="Times New Roman" w:hAnsi="Times New Roman" w:cs="Times New Roman"/>
          <w:sz w:val="24"/>
          <w:szCs w:val="24"/>
        </w:rPr>
        <w:t>;</w:t>
      </w:r>
    </w:p>
    <w:p w:rsidR="006A1503" w:rsidRDefault="006A1503" w:rsidP="0093500F">
      <w:pPr>
        <w:tabs>
          <w:tab w:val="left" w:pos="1583"/>
          <w:tab w:val="left" w:pos="3502"/>
        </w:tabs>
        <w:ind w:left="720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E2CA3" w:rsidRPr="006A1503">
        <w:rPr>
          <w:rFonts w:ascii="Times New Roman" w:hAnsi="Times New Roman" w:cs="Times New Roman"/>
          <w:sz w:val="24"/>
          <w:szCs w:val="24"/>
        </w:rPr>
        <w:t xml:space="preserve">модернизация </w:t>
      </w:r>
      <w:r w:rsidR="00415174" w:rsidRPr="006A1503">
        <w:rPr>
          <w:rFonts w:ascii="Times New Roman" w:hAnsi="Times New Roman" w:cs="Times New Roman"/>
          <w:sz w:val="24"/>
          <w:szCs w:val="24"/>
        </w:rPr>
        <w:t>образовательных программ Университета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6A1503" w:rsidRDefault="006A1503" w:rsidP="0093500F">
      <w:pPr>
        <w:tabs>
          <w:tab w:val="left" w:pos="1583"/>
          <w:tab w:val="left" w:pos="3502"/>
        </w:tabs>
        <w:ind w:left="720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E2CA3" w:rsidRPr="006A1503">
        <w:rPr>
          <w:rFonts w:ascii="Times New Roman" w:hAnsi="Times New Roman" w:cs="Times New Roman"/>
          <w:sz w:val="24"/>
          <w:szCs w:val="24"/>
        </w:rPr>
        <w:t xml:space="preserve">финансирование инвестиционных проектов, научно- исследовательской и научно-практической деятельности </w:t>
      </w:r>
      <w:r w:rsidR="00415174" w:rsidRPr="006A1503">
        <w:rPr>
          <w:rFonts w:ascii="Times New Roman" w:hAnsi="Times New Roman" w:cs="Times New Roman"/>
          <w:sz w:val="24"/>
          <w:szCs w:val="24"/>
        </w:rPr>
        <w:t>обучающихся</w:t>
      </w:r>
      <w:r w:rsidR="00CE2CA3" w:rsidRPr="006A1503">
        <w:rPr>
          <w:rFonts w:ascii="Times New Roman" w:hAnsi="Times New Roman" w:cs="Times New Roman"/>
          <w:sz w:val="24"/>
          <w:szCs w:val="24"/>
        </w:rPr>
        <w:t xml:space="preserve"> и преподавателей Университета;</w:t>
      </w:r>
    </w:p>
    <w:p w:rsidR="006A1503" w:rsidRDefault="006A1503" w:rsidP="0093500F">
      <w:pPr>
        <w:tabs>
          <w:tab w:val="left" w:pos="1583"/>
          <w:tab w:val="left" w:pos="3502"/>
        </w:tabs>
        <w:ind w:left="720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E2CA3" w:rsidRPr="006A1503">
        <w:rPr>
          <w:rFonts w:ascii="Times New Roman" w:hAnsi="Times New Roman" w:cs="Times New Roman"/>
          <w:sz w:val="24"/>
          <w:szCs w:val="24"/>
        </w:rPr>
        <w:t>повышение качества предоставляемых Университетом образовательных услуг в соответствии с современными требованиями;</w:t>
      </w:r>
    </w:p>
    <w:p w:rsidR="006A1503" w:rsidRDefault="006A1503" w:rsidP="0093500F">
      <w:pPr>
        <w:tabs>
          <w:tab w:val="left" w:pos="1583"/>
          <w:tab w:val="left" w:pos="3502"/>
        </w:tabs>
        <w:ind w:left="720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12300" w:rsidRPr="006A1503">
        <w:rPr>
          <w:rFonts w:ascii="Times New Roman" w:hAnsi="Times New Roman" w:cs="Times New Roman"/>
          <w:sz w:val="24"/>
          <w:szCs w:val="24"/>
        </w:rPr>
        <w:t>деятельность, направленную на финансовую поддержку</w:t>
      </w:r>
      <w:r w:rsidR="00CE2CA3" w:rsidRPr="006A1503">
        <w:rPr>
          <w:rFonts w:ascii="Times New Roman" w:hAnsi="Times New Roman" w:cs="Times New Roman"/>
          <w:sz w:val="24"/>
          <w:szCs w:val="24"/>
        </w:rPr>
        <w:t xml:space="preserve"> ученых, </w:t>
      </w:r>
      <w:r w:rsidR="00512300" w:rsidRPr="006A1503">
        <w:rPr>
          <w:rFonts w:ascii="Times New Roman" w:hAnsi="Times New Roman" w:cs="Times New Roman"/>
          <w:sz w:val="24"/>
          <w:szCs w:val="24"/>
        </w:rPr>
        <w:t>преподавателей, обучающихся</w:t>
      </w:r>
      <w:r w:rsidR="00CE2CA3" w:rsidRPr="006A1503">
        <w:rPr>
          <w:rFonts w:ascii="Times New Roman" w:hAnsi="Times New Roman" w:cs="Times New Roman"/>
          <w:sz w:val="24"/>
          <w:szCs w:val="24"/>
        </w:rPr>
        <w:t>, аспирантов</w:t>
      </w:r>
      <w:r w:rsidR="00CE2CA3" w:rsidRPr="006A150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z w:val="24"/>
          <w:szCs w:val="24"/>
        </w:rPr>
        <w:t xml:space="preserve">и </w:t>
      </w:r>
      <w:r w:rsidR="00512300" w:rsidRPr="006A1503">
        <w:rPr>
          <w:rFonts w:ascii="Times New Roman" w:hAnsi="Times New Roman" w:cs="Times New Roman"/>
          <w:sz w:val="24"/>
          <w:szCs w:val="24"/>
        </w:rPr>
        <w:t>докторантов Университета</w:t>
      </w:r>
      <w:r w:rsidR="00CE2CA3" w:rsidRPr="006A1503">
        <w:rPr>
          <w:rFonts w:ascii="Times New Roman" w:hAnsi="Times New Roman" w:cs="Times New Roman"/>
          <w:sz w:val="24"/>
          <w:szCs w:val="24"/>
        </w:rPr>
        <w:t>;</w:t>
      </w:r>
    </w:p>
    <w:p w:rsidR="006A1503" w:rsidRDefault="006A1503" w:rsidP="0093500F">
      <w:pPr>
        <w:tabs>
          <w:tab w:val="left" w:pos="1583"/>
          <w:tab w:val="left" w:pos="3502"/>
        </w:tabs>
        <w:ind w:left="720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1331D" w:rsidRPr="006A1503">
        <w:rPr>
          <w:rFonts w:ascii="Times New Roman" w:hAnsi="Times New Roman" w:cs="Times New Roman"/>
          <w:sz w:val="24"/>
          <w:szCs w:val="24"/>
        </w:rPr>
        <w:t xml:space="preserve">поддержка </w:t>
      </w:r>
      <w:r w:rsidR="00CE2CA3" w:rsidRPr="006A1503">
        <w:rPr>
          <w:rFonts w:ascii="Times New Roman" w:hAnsi="Times New Roman" w:cs="Times New Roman"/>
          <w:sz w:val="24"/>
          <w:szCs w:val="24"/>
        </w:rPr>
        <w:t>Университета</w:t>
      </w:r>
      <w:r w:rsidR="00C1331D" w:rsidRPr="006A1503">
        <w:rPr>
          <w:rFonts w:ascii="Times New Roman" w:hAnsi="Times New Roman" w:cs="Times New Roman"/>
          <w:sz w:val="24"/>
          <w:szCs w:val="24"/>
        </w:rPr>
        <w:t xml:space="preserve"> при оказании Университетом гражданам бесплатной юридической помощи и осуществления их правового просвещения</w:t>
      </w:r>
      <w:r w:rsidR="00CE2CA3" w:rsidRPr="006A1503">
        <w:rPr>
          <w:rFonts w:ascii="Times New Roman" w:hAnsi="Times New Roman" w:cs="Times New Roman"/>
          <w:sz w:val="24"/>
          <w:szCs w:val="24"/>
        </w:rPr>
        <w:t>;</w:t>
      </w:r>
    </w:p>
    <w:p w:rsidR="006A1503" w:rsidRDefault="006A1503" w:rsidP="0093500F">
      <w:pPr>
        <w:tabs>
          <w:tab w:val="left" w:pos="1583"/>
          <w:tab w:val="left" w:pos="3502"/>
        </w:tabs>
        <w:ind w:left="720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12300" w:rsidRPr="006A1503">
        <w:rPr>
          <w:rFonts w:ascii="Times New Roman" w:hAnsi="Times New Roman" w:cs="Times New Roman"/>
          <w:sz w:val="24"/>
          <w:szCs w:val="24"/>
        </w:rPr>
        <w:t>поддержка Университета при участии в социально-значимых проектах</w:t>
      </w:r>
      <w:r w:rsidR="00CE2CA3" w:rsidRPr="006A1503">
        <w:rPr>
          <w:rFonts w:ascii="Times New Roman" w:hAnsi="Times New Roman" w:cs="Times New Roman"/>
          <w:sz w:val="24"/>
          <w:szCs w:val="24"/>
        </w:rPr>
        <w:t>;</w:t>
      </w:r>
    </w:p>
    <w:p w:rsidR="006A1503" w:rsidRDefault="006A1503" w:rsidP="0093500F">
      <w:pPr>
        <w:tabs>
          <w:tab w:val="left" w:pos="1583"/>
          <w:tab w:val="left" w:pos="3502"/>
        </w:tabs>
        <w:ind w:left="720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12300" w:rsidRPr="006A1503">
        <w:rPr>
          <w:rFonts w:ascii="Times New Roman" w:hAnsi="Times New Roman" w:cs="Times New Roman"/>
          <w:sz w:val="24"/>
          <w:szCs w:val="24"/>
        </w:rPr>
        <w:t xml:space="preserve">деятельность, направленная на бытовое, медицинское и социальное обслуживание обучающихся и работников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Университета</w:t>
      </w:r>
      <w:r w:rsidR="00512300" w:rsidRPr="006A1503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512300" w:rsidRPr="006A1503" w:rsidRDefault="006A1503" w:rsidP="0093500F">
      <w:pPr>
        <w:tabs>
          <w:tab w:val="left" w:pos="1583"/>
          <w:tab w:val="left" w:pos="3502"/>
        </w:tabs>
        <w:ind w:left="720" w:righ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</w:t>
      </w:r>
      <w:r w:rsidR="00512300" w:rsidRPr="006A1503">
        <w:rPr>
          <w:rFonts w:ascii="Times New Roman" w:hAnsi="Times New Roman" w:cs="Times New Roman"/>
          <w:spacing w:val="-2"/>
          <w:sz w:val="24"/>
          <w:szCs w:val="24"/>
        </w:rPr>
        <w:t>еятельность, направленная на развитие Университета в сфере физической культуры и спорта (за исключением профессионального спорта).</w:t>
      </w:r>
    </w:p>
    <w:p w:rsidR="005241E9" w:rsidRPr="006A1503" w:rsidRDefault="00CE2CA3" w:rsidP="0093500F">
      <w:pPr>
        <w:pStyle w:val="a3"/>
        <w:ind w:left="68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Пожертвования от жертвователей могут поступать на административно-хозяйственную деятельность, а также на пополнение целевого капитала с целью реализации отдельной программы в рамках вышеупомянутых направлений формирования целевого капитала Фонда с указанием названия программы и соответствующего направления, а также отдельных проектов по вышеуказанным направлениям, реализация которых осуществляется в интересах Учредителя.</w:t>
      </w:r>
    </w:p>
    <w:p w:rsidR="005241E9" w:rsidRPr="006A1503" w:rsidRDefault="005241E9" w:rsidP="0093500F">
      <w:pPr>
        <w:pStyle w:val="a3"/>
        <w:ind w:left="680" w:right="142" w:firstLine="709"/>
        <w:rPr>
          <w:rFonts w:ascii="Times New Roman" w:hAnsi="Times New Roman" w:cs="Times New Roman"/>
        </w:rPr>
      </w:pPr>
    </w:p>
    <w:p w:rsidR="005241E9" w:rsidRPr="006A1503" w:rsidRDefault="00CE2CA3" w:rsidP="0093500F">
      <w:pPr>
        <w:pStyle w:val="Heading1"/>
        <w:numPr>
          <w:ilvl w:val="1"/>
          <w:numId w:val="2"/>
        </w:numPr>
        <w:tabs>
          <w:tab w:val="left" w:pos="1558"/>
        </w:tabs>
        <w:ind w:left="680" w:right="142" w:firstLine="709"/>
        <w:rPr>
          <w:rFonts w:ascii="Times New Roman" w:hAnsi="Times New Roman" w:cs="Times New Roman"/>
        </w:rPr>
      </w:pPr>
      <w:bookmarkStart w:id="3" w:name="_bookmark3"/>
      <w:bookmarkEnd w:id="3"/>
      <w:r w:rsidRPr="006A1503">
        <w:rPr>
          <w:rFonts w:ascii="Times New Roman" w:hAnsi="Times New Roman" w:cs="Times New Roman"/>
          <w:color w:val="58595A"/>
        </w:rPr>
        <w:t>Сведения</w:t>
      </w:r>
      <w:r w:rsidRPr="006A1503">
        <w:rPr>
          <w:rFonts w:ascii="Times New Roman" w:hAnsi="Times New Roman" w:cs="Times New Roman"/>
          <w:color w:val="58595A"/>
          <w:spacing w:val="-8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о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сформированном</w:t>
      </w:r>
      <w:r w:rsidRPr="006A1503">
        <w:rPr>
          <w:rFonts w:ascii="Times New Roman" w:hAnsi="Times New Roman" w:cs="Times New Roman"/>
          <w:color w:val="58595A"/>
          <w:spacing w:val="-7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целевом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  <w:spacing w:val="-2"/>
        </w:rPr>
        <w:t>капитале</w:t>
      </w:r>
    </w:p>
    <w:p w:rsidR="005241E9" w:rsidRPr="006A1503" w:rsidRDefault="005241E9" w:rsidP="0093500F">
      <w:pPr>
        <w:pStyle w:val="a3"/>
        <w:ind w:left="680" w:right="142" w:firstLine="709"/>
        <w:rPr>
          <w:rFonts w:ascii="Times New Roman" w:hAnsi="Times New Roman" w:cs="Times New Roman"/>
          <w:b/>
        </w:rPr>
      </w:pPr>
    </w:p>
    <w:p w:rsidR="006A1503" w:rsidRDefault="00CE2CA3" w:rsidP="0093500F">
      <w:pPr>
        <w:pStyle w:val="a3"/>
        <w:ind w:left="68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Фонд управления целевым капиталом РГГУ вправе формировать несколько целевых капиталов в соответствии с решением Правления Фонда на основании отдельных дог</w:t>
      </w:r>
      <w:r w:rsidR="00F04854" w:rsidRPr="006A1503">
        <w:rPr>
          <w:rFonts w:ascii="Times New Roman" w:hAnsi="Times New Roman" w:cs="Times New Roman"/>
        </w:rPr>
        <w:t>оворов пожертвования, завещаний, а также в случае, если договором пожертвования, завещанием определены цели</w:t>
      </w:r>
      <w:r w:rsidR="0093500F">
        <w:rPr>
          <w:rFonts w:ascii="Times New Roman" w:hAnsi="Times New Roman" w:cs="Times New Roman"/>
        </w:rPr>
        <w:t xml:space="preserve"> формирования целевого капитала</w:t>
      </w:r>
    </w:p>
    <w:p w:rsidR="006A1503" w:rsidRPr="006A1503" w:rsidRDefault="006A1503" w:rsidP="0093500F">
      <w:pPr>
        <w:pStyle w:val="a3"/>
        <w:ind w:left="680" w:right="142" w:firstLine="709"/>
        <w:jc w:val="both"/>
        <w:rPr>
          <w:rFonts w:ascii="Times New Roman" w:hAnsi="Times New Roman" w:cs="Times New Roman"/>
        </w:rPr>
      </w:pPr>
    </w:p>
    <w:p w:rsidR="005241E9" w:rsidRPr="006A1503" w:rsidRDefault="00CE2CA3" w:rsidP="0093500F">
      <w:pPr>
        <w:pStyle w:val="Heading1"/>
        <w:numPr>
          <w:ilvl w:val="1"/>
          <w:numId w:val="2"/>
        </w:numPr>
        <w:tabs>
          <w:tab w:val="left" w:pos="1558"/>
        </w:tabs>
        <w:ind w:left="680" w:firstLine="709"/>
        <w:rPr>
          <w:rFonts w:ascii="Times New Roman" w:hAnsi="Times New Roman" w:cs="Times New Roman"/>
        </w:rPr>
      </w:pPr>
      <w:bookmarkStart w:id="4" w:name="_bookmark4"/>
      <w:bookmarkEnd w:id="4"/>
      <w:r w:rsidRPr="006A1503">
        <w:rPr>
          <w:rFonts w:ascii="Times New Roman" w:hAnsi="Times New Roman" w:cs="Times New Roman"/>
          <w:color w:val="58595A"/>
        </w:rPr>
        <w:t>Сведения</w:t>
      </w:r>
      <w:r w:rsidRPr="006A1503">
        <w:rPr>
          <w:rFonts w:ascii="Times New Roman" w:hAnsi="Times New Roman" w:cs="Times New Roman"/>
          <w:color w:val="58595A"/>
          <w:spacing w:val="-9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об</w:t>
      </w:r>
      <w:r w:rsidRPr="006A1503">
        <w:rPr>
          <w:rFonts w:ascii="Times New Roman" w:hAnsi="Times New Roman" w:cs="Times New Roman"/>
          <w:color w:val="58595A"/>
          <w:spacing w:val="-5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органах</w:t>
      </w:r>
      <w:r w:rsidRPr="006A1503">
        <w:rPr>
          <w:rFonts w:ascii="Times New Roman" w:hAnsi="Times New Roman" w:cs="Times New Roman"/>
          <w:color w:val="58595A"/>
          <w:spacing w:val="-6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управления</w:t>
      </w:r>
      <w:r w:rsidRPr="006A1503">
        <w:rPr>
          <w:rFonts w:ascii="Times New Roman" w:hAnsi="Times New Roman" w:cs="Times New Roman"/>
          <w:color w:val="58595A"/>
          <w:spacing w:val="-5"/>
        </w:rPr>
        <w:t xml:space="preserve"> </w:t>
      </w:r>
      <w:r w:rsidRPr="006A1503">
        <w:rPr>
          <w:rFonts w:ascii="Times New Roman" w:hAnsi="Times New Roman" w:cs="Times New Roman"/>
          <w:color w:val="58595A"/>
          <w:spacing w:val="-2"/>
        </w:rPr>
        <w:t>Фондом</w:t>
      </w:r>
    </w:p>
    <w:p w:rsidR="005241E9" w:rsidRPr="006A1503" w:rsidRDefault="005241E9" w:rsidP="0093500F">
      <w:pPr>
        <w:pStyle w:val="a3"/>
        <w:ind w:left="680" w:firstLine="709"/>
        <w:rPr>
          <w:rFonts w:ascii="Times New Roman" w:hAnsi="Times New Roman" w:cs="Times New Roman"/>
          <w:b/>
        </w:rPr>
      </w:pPr>
    </w:p>
    <w:p w:rsidR="005241E9" w:rsidRPr="006A1503" w:rsidRDefault="00CE2CA3" w:rsidP="0093500F">
      <w:pPr>
        <w:pStyle w:val="a3"/>
        <w:ind w:left="68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Органами</w:t>
      </w:r>
      <w:r w:rsidRPr="006A1503">
        <w:rPr>
          <w:rFonts w:ascii="Times New Roman" w:hAnsi="Times New Roman" w:cs="Times New Roman"/>
          <w:spacing w:val="-8"/>
        </w:rPr>
        <w:t xml:space="preserve"> </w:t>
      </w:r>
      <w:r w:rsidRPr="006A1503">
        <w:rPr>
          <w:rFonts w:ascii="Times New Roman" w:hAnsi="Times New Roman" w:cs="Times New Roman"/>
        </w:rPr>
        <w:t>управления</w:t>
      </w:r>
      <w:r w:rsidRPr="006A1503">
        <w:rPr>
          <w:rFonts w:ascii="Times New Roman" w:hAnsi="Times New Roman" w:cs="Times New Roman"/>
          <w:spacing w:val="-6"/>
        </w:rPr>
        <w:t xml:space="preserve"> </w:t>
      </w:r>
      <w:r w:rsidRPr="006A1503">
        <w:rPr>
          <w:rFonts w:ascii="Times New Roman" w:hAnsi="Times New Roman" w:cs="Times New Roman"/>
        </w:rPr>
        <w:t>Фонда</w:t>
      </w:r>
      <w:r w:rsidRPr="006A1503">
        <w:rPr>
          <w:rFonts w:ascii="Times New Roman" w:hAnsi="Times New Roman" w:cs="Times New Roman"/>
          <w:spacing w:val="-6"/>
        </w:rPr>
        <w:t xml:space="preserve"> </w:t>
      </w:r>
      <w:r w:rsidRPr="006A1503">
        <w:rPr>
          <w:rFonts w:ascii="Times New Roman" w:hAnsi="Times New Roman" w:cs="Times New Roman"/>
          <w:spacing w:val="-2"/>
        </w:rPr>
        <w:t>являются:</w:t>
      </w:r>
    </w:p>
    <w:p w:rsidR="005241E9" w:rsidRPr="006A1503" w:rsidRDefault="0093500F" w:rsidP="0093500F">
      <w:pPr>
        <w:pStyle w:val="a5"/>
        <w:tabs>
          <w:tab w:val="left" w:pos="1558"/>
        </w:tabs>
        <w:spacing w:before="0"/>
        <w:ind w:left="1389" w:righ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E2CA3" w:rsidRPr="006A1503">
        <w:rPr>
          <w:rFonts w:ascii="Times New Roman" w:hAnsi="Times New Roman" w:cs="Times New Roman"/>
          <w:sz w:val="24"/>
          <w:szCs w:val="24"/>
        </w:rPr>
        <w:t>Правление</w:t>
      </w:r>
      <w:r w:rsidR="00CE2CA3" w:rsidRPr="006A15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Фонда;</w:t>
      </w:r>
    </w:p>
    <w:p w:rsidR="005241E9" w:rsidRPr="006A1503" w:rsidRDefault="0093500F" w:rsidP="0093500F">
      <w:pPr>
        <w:pStyle w:val="a5"/>
        <w:tabs>
          <w:tab w:val="left" w:pos="1558"/>
        </w:tabs>
        <w:spacing w:before="0"/>
        <w:ind w:left="1389" w:righ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E2CA3" w:rsidRPr="006A1503">
        <w:rPr>
          <w:rFonts w:ascii="Times New Roman" w:hAnsi="Times New Roman" w:cs="Times New Roman"/>
          <w:sz w:val="24"/>
          <w:szCs w:val="24"/>
        </w:rPr>
        <w:t>Попечительский</w:t>
      </w:r>
      <w:r w:rsidR="00CE2CA3" w:rsidRPr="006A150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z w:val="24"/>
          <w:szCs w:val="24"/>
        </w:rPr>
        <w:t>совет</w:t>
      </w:r>
      <w:r w:rsidR="00CE2CA3" w:rsidRPr="006A15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Фонда;</w:t>
      </w:r>
    </w:p>
    <w:p w:rsidR="005241E9" w:rsidRPr="006A1503" w:rsidRDefault="0093500F" w:rsidP="005673F9">
      <w:pPr>
        <w:pStyle w:val="a5"/>
        <w:tabs>
          <w:tab w:val="left" w:pos="1558"/>
        </w:tabs>
        <w:spacing w:before="0"/>
        <w:ind w:left="1389" w:righ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04854" w:rsidRPr="006A1503">
        <w:rPr>
          <w:rFonts w:ascii="Times New Roman" w:hAnsi="Times New Roman" w:cs="Times New Roman"/>
          <w:sz w:val="24"/>
          <w:szCs w:val="24"/>
        </w:rPr>
        <w:t>Д</w:t>
      </w:r>
      <w:r w:rsidR="00CE2CA3" w:rsidRPr="006A1503">
        <w:rPr>
          <w:rFonts w:ascii="Times New Roman" w:hAnsi="Times New Roman" w:cs="Times New Roman"/>
          <w:sz w:val="24"/>
          <w:szCs w:val="24"/>
        </w:rPr>
        <w:t>иректор</w:t>
      </w:r>
      <w:r w:rsidR="00CE2CA3" w:rsidRPr="006A15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Фонда.</w:t>
      </w:r>
    </w:p>
    <w:p w:rsidR="006A39A6" w:rsidRPr="006A1503" w:rsidRDefault="00CE2CA3" w:rsidP="0093500F">
      <w:pPr>
        <w:pStyle w:val="a3"/>
        <w:ind w:left="68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Высшим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органом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управления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Фонда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является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Правление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Фонда.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В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>состав</w:t>
      </w:r>
      <w:r w:rsidRPr="006A1503">
        <w:rPr>
          <w:rFonts w:ascii="Times New Roman" w:hAnsi="Times New Roman" w:cs="Times New Roman"/>
          <w:spacing w:val="-5"/>
        </w:rPr>
        <w:t xml:space="preserve"> </w:t>
      </w:r>
      <w:r w:rsidRPr="006A1503">
        <w:rPr>
          <w:rFonts w:ascii="Times New Roman" w:hAnsi="Times New Roman" w:cs="Times New Roman"/>
        </w:rPr>
        <w:t xml:space="preserve">Правления Фонда в соответствии с Решением учредителя Фонда № </w:t>
      </w:r>
      <w:r w:rsidR="006A39A6" w:rsidRPr="006A1503">
        <w:rPr>
          <w:rFonts w:ascii="Times New Roman" w:hAnsi="Times New Roman" w:cs="Times New Roman"/>
        </w:rPr>
        <w:t>242</w:t>
      </w:r>
      <w:r w:rsidRPr="006A1503">
        <w:rPr>
          <w:rFonts w:ascii="Times New Roman" w:hAnsi="Times New Roman" w:cs="Times New Roman"/>
        </w:rPr>
        <w:t xml:space="preserve"> от 2</w:t>
      </w:r>
      <w:r w:rsidR="006A39A6" w:rsidRPr="006A1503">
        <w:rPr>
          <w:rFonts w:ascii="Times New Roman" w:hAnsi="Times New Roman" w:cs="Times New Roman"/>
        </w:rPr>
        <w:t>7</w:t>
      </w:r>
      <w:r w:rsidRPr="006A1503">
        <w:rPr>
          <w:rFonts w:ascii="Times New Roman" w:hAnsi="Times New Roman" w:cs="Times New Roman"/>
        </w:rPr>
        <w:t>.0</w:t>
      </w:r>
      <w:r w:rsidR="006A39A6" w:rsidRPr="006A1503">
        <w:rPr>
          <w:rFonts w:ascii="Times New Roman" w:hAnsi="Times New Roman" w:cs="Times New Roman"/>
        </w:rPr>
        <w:t>6</w:t>
      </w:r>
      <w:r w:rsidRPr="006A1503">
        <w:rPr>
          <w:rFonts w:ascii="Times New Roman" w:hAnsi="Times New Roman" w:cs="Times New Roman"/>
        </w:rPr>
        <w:t>.202</w:t>
      </w:r>
      <w:r w:rsidR="006A39A6" w:rsidRPr="006A1503">
        <w:rPr>
          <w:rFonts w:ascii="Times New Roman" w:hAnsi="Times New Roman" w:cs="Times New Roman"/>
        </w:rPr>
        <w:t>4</w:t>
      </w:r>
      <w:r w:rsidRPr="006A1503">
        <w:rPr>
          <w:rFonts w:ascii="Times New Roman" w:hAnsi="Times New Roman" w:cs="Times New Roman"/>
        </w:rPr>
        <w:t xml:space="preserve"> входят </w:t>
      </w:r>
    </w:p>
    <w:p w:rsidR="005241E9" w:rsidRPr="006A1503" w:rsidRDefault="006A39A6" w:rsidP="0093500F">
      <w:pPr>
        <w:pStyle w:val="a3"/>
        <w:ind w:left="68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Наумов Д.В. </w:t>
      </w:r>
      <w:r w:rsidR="00CE2CA3" w:rsidRPr="006A1503">
        <w:rPr>
          <w:rFonts w:ascii="Times New Roman" w:hAnsi="Times New Roman" w:cs="Times New Roman"/>
        </w:rPr>
        <w:t>– Председатель Правления,</w:t>
      </w:r>
    </w:p>
    <w:p w:rsidR="006A39A6" w:rsidRPr="006A1503" w:rsidRDefault="006A39A6" w:rsidP="0093500F">
      <w:pPr>
        <w:pStyle w:val="a3"/>
        <w:ind w:left="68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Наумов Д.В.</w:t>
      </w:r>
      <w:r w:rsidR="00CE2CA3" w:rsidRPr="006A1503">
        <w:rPr>
          <w:rFonts w:ascii="Times New Roman" w:hAnsi="Times New Roman" w:cs="Times New Roman"/>
        </w:rPr>
        <w:t xml:space="preserve"> – член Правления, </w:t>
      </w:r>
    </w:p>
    <w:p w:rsidR="006A39A6" w:rsidRPr="006A1503" w:rsidRDefault="006A39A6" w:rsidP="0093500F">
      <w:pPr>
        <w:pStyle w:val="a3"/>
        <w:ind w:left="68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Румянцев С.Я.</w:t>
      </w:r>
      <w:r w:rsidR="00CE2CA3" w:rsidRPr="006A1503">
        <w:rPr>
          <w:rFonts w:ascii="Times New Roman" w:hAnsi="Times New Roman" w:cs="Times New Roman"/>
        </w:rPr>
        <w:t xml:space="preserve"> – член Правления, </w:t>
      </w:r>
    </w:p>
    <w:p w:rsidR="005241E9" w:rsidRPr="006A1503" w:rsidRDefault="006A39A6" w:rsidP="0093500F">
      <w:pPr>
        <w:pStyle w:val="a3"/>
        <w:ind w:left="720" w:right="142" w:firstLine="709"/>
        <w:rPr>
          <w:rFonts w:ascii="Times New Roman" w:hAnsi="Times New Roman" w:cs="Times New Roman"/>
        </w:rPr>
      </w:pPr>
      <w:proofErr w:type="spellStart"/>
      <w:r w:rsidRPr="006A1503">
        <w:rPr>
          <w:rFonts w:ascii="Times New Roman" w:hAnsi="Times New Roman" w:cs="Times New Roman"/>
        </w:rPr>
        <w:t>Сальва</w:t>
      </w:r>
      <w:proofErr w:type="spellEnd"/>
      <w:r w:rsidRPr="006A1503">
        <w:rPr>
          <w:rFonts w:ascii="Times New Roman" w:hAnsi="Times New Roman" w:cs="Times New Roman"/>
        </w:rPr>
        <w:t xml:space="preserve"> А.Г. – член Правления.</w:t>
      </w:r>
    </w:p>
    <w:p w:rsidR="005241E9" w:rsidRPr="006A1503" w:rsidRDefault="005241E9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5241E9" w:rsidRP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Попечительский совет Фонда является органом Фонда, осуществляющим функции совета по использованию целевого капитала в соответствии с законодательством Российской Федерации.</w:t>
      </w:r>
      <w:r w:rsidR="00A22AA4">
        <w:rPr>
          <w:rFonts w:ascii="Times New Roman" w:hAnsi="Times New Roman" w:cs="Times New Roman"/>
        </w:rPr>
        <w:pict>
          <v:line id="_x0000_s2051" style="position:absolute;left:0;text-align:left;z-index:15728640;mso-position-horizontal-relative:page;mso-position-vertical-relative:page" from="62.2pt,85.5pt" to="571.45pt,85.5pt" strokecolor="#4579b8">
            <w10:wrap anchorx="page" anchory="page"/>
          </v:line>
        </w:pict>
      </w:r>
    </w:p>
    <w:p w:rsidR="005241E9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Попечительский совет Фонда формируется из числа представителей Фонда, Учредителя, жертвователей (их представителей), граждан и представителей юридических лиц, имеющих заслуги перед обществом, авторитет и (или) достижения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в области образования и науки.</w:t>
      </w:r>
    </w:p>
    <w:p w:rsidR="000D3C77" w:rsidRDefault="000D3C77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попечительского совета:</w:t>
      </w:r>
    </w:p>
    <w:p w:rsidR="000D3C77" w:rsidRDefault="000D3C77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Аджиев</w:t>
      </w:r>
      <w:proofErr w:type="spellEnd"/>
      <w:r>
        <w:rPr>
          <w:rFonts w:ascii="Times New Roman" w:hAnsi="Times New Roman" w:cs="Times New Roman"/>
        </w:rPr>
        <w:t xml:space="preserve"> Ибрагим Станиславович</w:t>
      </w:r>
    </w:p>
    <w:p w:rsidR="000D3C77" w:rsidRDefault="000D3C77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Черепанина</w:t>
      </w:r>
      <w:proofErr w:type="spellEnd"/>
      <w:r>
        <w:rPr>
          <w:rFonts w:ascii="Times New Roman" w:hAnsi="Times New Roman" w:cs="Times New Roman"/>
        </w:rPr>
        <w:t xml:space="preserve"> Екатерина Александровна</w:t>
      </w:r>
    </w:p>
    <w:p w:rsidR="000D3C77" w:rsidRPr="006A1503" w:rsidRDefault="000D3C77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Рогоцкая</w:t>
      </w:r>
      <w:proofErr w:type="spellEnd"/>
      <w:r>
        <w:rPr>
          <w:rFonts w:ascii="Times New Roman" w:hAnsi="Times New Roman" w:cs="Times New Roman"/>
        </w:rPr>
        <w:t xml:space="preserve"> Наталья Викторовна</w:t>
      </w:r>
    </w:p>
    <w:p w:rsidR="005241E9" w:rsidRDefault="006A39A6" w:rsidP="0093500F">
      <w:pPr>
        <w:pStyle w:val="a3"/>
        <w:ind w:left="720" w:right="142" w:firstLine="709"/>
        <w:jc w:val="both"/>
        <w:rPr>
          <w:rFonts w:ascii="Times New Roman" w:hAnsi="Times New Roman" w:cs="Times New Roman"/>
          <w:spacing w:val="-4"/>
        </w:rPr>
      </w:pPr>
      <w:r w:rsidRPr="006A1503">
        <w:rPr>
          <w:rFonts w:ascii="Times New Roman" w:hAnsi="Times New Roman" w:cs="Times New Roman"/>
        </w:rPr>
        <w:t>Д</w:t>
      </w:r>
      <w:r w:rsidR="00CE2CA3" w:rsidRPr="006A1503">
        <w:rPr>
          <w:rFonts w:ascii="Times New Roman" w:hAnsi="Times New Roman" w:cs="Times New Roman"/>
        </w:rPr>
        <w:t>иректор</w:t>
      </w:r>
      <w:r w:rsidR="00CE2CA3" w:rsidRPr="006A1503">
        <w:rPr>
          <w:rFonts w:ascii="Times New Roman" w:hAnsi="Times New Roman" w:cs="Times New Roman"/>
          <w:spacing w:val="-8"/>
        </w:rPr>
        <w:t xml:space="preserve"> </w:t>
      </w:r>
      <w:r w:rsidR="00CE2CA3" w:rsidRPr="006A1503">
        <w:rPr>
          <w:rFonts w:ascii="Times New Roman" w:hAnsi="Times New Roman" w:cs="Times New Roman"/>
        </w:rPr>
        <w:t>Фонда:</w:t>
      </w:r>
      <w:r w:rsidR="00CE2CA3" w:rsidRPr="006A1503">
        <w:rPr>
          <w:rFonts w:ascii="Times New Roman" w:hAnsi="Times New Roman" w:cs="Times New Roman"/>
          <w:spacing w:val="-9"/>
        </w:rPr>
        <w:t xml:space="preserve"> </w:t>
      </w:r>
      <w:r w:rsidRPr="006A1503">
        <w:rPr>
          <w:rFonts w:ascii="Times New Roman" w:hAnsi="Times New Roman" w:cs="Times New Roman"/>
          <w:spacing w:val="-9"/>
        </w:rPr>
        <w:t>Румянцев С.Я</w:t>
      </w:r>
      <w:r w:rsidR="00CE2CA3" w:rsidRPr="006A1503">
        <w:rPr>
          <w:rFonts w:ascii="Times New Roman" w:hAnsi="Times New Roman" w:cs="Times New Roman"/>
          <w:spacing w:val="-4"/>
        </w:rPr>
        <w:t>.</w:t>
      </w:r>
    </w:p>
    <w:p w:rsidR="006A1503" w:rsidRDefault="006A150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  <w:spacing w:val="-4"/>
        </w:rPr>
      </w:pPr>
    </w:p>
    <w:p w:rsidR="006A1503" w:rsidRPr="006A1503" w:rsidRDefault="006A150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</w:p>
    <w:p w:rsidR="005241E9" w:rsidRPr="006A1503" w:rsidRDefault="00CE2CA3" w:rsidP="0093500F">
      <w:pPr>
        <w:pStyle w:val="Heading1"/>
        <w:numPr>
          <w:ilvl w:val="1"/>
          <w:numId w:val="2"/>
        </w:numPr>
        <w:tabs>
          <w:tab w:val="left" w:pos="863"/>
          <w:tab w:val="left" w:pos="1558"/>
        </w:tabs>
        <w:ind w:left="720" w:right="142" w:firstLine="709"/>
        <w:rPr>
          <w:rFonts w:ascii="Times New Roman" w:hAnsi="Times New Roman" w:cs="Times New Roman"/>
        </w:rPr>
      </w:pPr>
      <w:bookmarkStart w:id="5" w:name="_bookmark5"/>
      <w:bookmarkEnd w:id="5"/>
      <w:r w:rsidRPr="006A1503">
        <w:rPr>
          <w:rFonts w:ascii="Times New Roman" w:hAnsi="Times New Roman" w:cs="Times New Roman"/>
          <w:color w:val="58595A"/>
        </w:rPr>
        <w:t>Результаты</w:t>
      </w:r>
      <w:r w:rsidRPr="006A1503">
        <w:rPr>
          <w:rFonts w:ascii="Times New Roman" w:hAnsi="Times New Roman" w:cs="Times New Roman"/>
          <w:color w:val="58595A"/>
          <w:spacing w:val="-7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операционной</w:t>
      </w:r>
      <w:r w:rsidRPr="006A1503">
        <w:rPr>
          <w:rFonts w:ascii="Times New Roman" w:hAnsi="Times New Roman" w:cs="Times New Roman"/>
          <w:color w:val="58595A"/>
          <w:spacing w:val="-7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деятельности</w:t>
      </w:r>
      <w:r w:rsidRPr="006A1503">
        <w:rPr>
          <w:rFonts w:ascii="Times New Roman" w:hAnsi="Times New Roman" w:cs="Times New Roman"/>
          <w:color w:val="58595A"/>
          <w:spacing w:val="-7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Фонда</w:t>
      </w:r>
      <w:r w:rsidRPr="006A1503">
        <w:rPr>
          <w:rFonts w:ascii="Times New Roman" w:hAnsi="Times New Roman" w:cs="Times New Roman"/>
          <w:color w:val="58595A"/>
          <w:spacing w:val="-7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управления</w:t>
      </w:r>
      <w:r w:rsidRPr="006A1503">
        <w:rPr>
          <w:rFonts w:ascii="Times New Roman" w:hAnsi="Times New Roman" w:cs="Times New Roman"/>
          <w:color w:val="58595A"/>
          <w:spacing w:val="-7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целевым</w:t>
      </w:r>
      <w:r w:rsidRPr="006A1503">
        <w:rPr>
          <w:rFonts w:ascii="Times New Roman" w:hAnsi="Times New Roman" w:cs="Times New Roman"/>
          <w:color w:val="58595A"/>
          <w:spacing w:val="-7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 xml:space="preserve">капиталом </w:t>
      </w:r>
      <w:r w:rsidRPr="006A1503">
        <w:rPr>
          <w:rFonts w:ascii="Times New Roman" w:hAnsi="Times New Roman" w:cs="Times New Roman"/>
          <w:color w:val="58595A"/>
          <w:spacing w:val="-4"/>
        </w:rPr>
        <w:t>РГГУ</w:t>
      </w:r>
    </w:p>
    <w:p w:rsidR="005241E9" w:rsidRPr="006A1503" w:rsidRDefault="005241E9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5241E9" w:rsidRPr="006A1503" w:rsidRDefault="00CE2CA3" w:rsidP="0093500F">
      <w:pPr>
        <w:pStyle w:val="a5"/>
        <w:numPr>
          <w:ilvl w:val="0"/>
          <w:numId w:val="1"/>
        </w:numPr>
        <w:tabs>
          <w:tab w:val="left" w:pos="900"/>
        </w:tabs>
        <w:spacing w:before="0"/>
        <w:ind w:left="720" w:right="142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6A1503">
        <w:rPr>
          <w:rFonts w:ascii="Times New Roman" w:hAnsi="Times New Roman" w:cs="Times New Roman"/>
          <w:sz w:val="24"/>
          <w:szCs w:val="24"/>
        </w:rPr>
        <w:t>Развитие</w:t>
      </w:r>
      <w:r w:rsidRPr="006A15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инфраструктуры</w:t>
      </w:r>
      <w:r w:rsidRPr="006A150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Фонда</w:t>
      </w:r>
      <w:r w:rsidRPr="006A150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управления</w:t>
      </w:r>
      <w:r w:rsidRPr="006A15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целевым</w:t>
      </w:r>
      <w:r w:rsidRPr="006A150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z w:val="24"/>
          <w:szCs w:val="24"/>
        </w:rPr>
        <w:t>капиталом</w:t>
      </w:r>
      <w:r w:rsidRPr="006A150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spacing w:val="-2"/>
          <w:sz w:val="24"/>
          <w:szCs w:val="24"/>
        </w:rPr>
        <w:t>РГГУ.</w:t>
      </w:r>
    </w:p>
    <w:p w:rsidR="005241E9" w:rsidRPr="006A1503" w:rsidRDefault="00CE2CA3" w:rsidP="0093500F">
      <w:pPr>
        <w:pStyle w:val="a3"/>
        <w:ind w:left="68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После формирования целевого капитала и передачи сре</w:t>
      </w:r>
      <w:proofErr w:type="gramStart"/>
      <w:r w:rsidRPr="006A1503">
        <w:rPr>
          <w:rFonts w:ascii="Times New Roman" w:hAnsi="Times New Roman" w:cs="Times New Roman"/>
        </w:rPr>
        <w:t>дств в д</w:t>
      </w:r>
      <w:proofErr w:type="gramEnd"/>
      <w:r w:rsidR="00C3578B" w:rsidRPr="006A1503">
        <w:rPr>
          <w:rFonts w:ascii="Times New Roman" w:hAnsi="Times New Roman" w:cs="Times New Roman"/>
        </w:rPr>
        <w:t xml:space="preserve">оверительное управление в </w:t>
      </w:r>
      <w:r w:rsidRPr="006A1503">
        <w:rPr>
          <w:rFonts w:ascii="Times New Roman" w:hAnsi="Times New Roman" w:cs="Times New Roman"/>
        </w:rPr>
        <w:t xml:space="preserve">АО </w:t>
      </w:r>
      <w:r w:rsidR="00C3578B" w:rsidRPr="006A1503">
        <w:rPr>
          <w:rFonts w:ascii="Times New Roman" w:hAnsi="Times New Roman" w:cs="Times New Roman"/>
        </w:rPr>
        <w:t>ВИМ Инвестиции</w:t>
      </w:r>
      <w:r w:rsidRPr="006A1503">
        <w:rPr>
          <w:rFonts w:ascii="Times New Roman" w:hAnsi="Times New Roman" w:cs="Times New Roman"/>
        </w:rPr>
        <w:t xml:space="preserve"> было принято решение о создании инфраструктуры </w:t>
      </w:r>
      <w:proofErr w:type="spellStart"/>
      <w:r w:rsidRPr="006A1503">
        <w:rPr>
          <w:rFonts w:ascii="Times New Roman" w:hAnsi="Times New Roman" w:cs="Times New Roman"/>
        </w:rPr>
        <w:t>фандрайзинговой</w:t>
      </w:r>
      <w:proofErr w:type="spellEnd"/>
      <w:r w:rsidRPr="006A1503">
        <w:rPr>
          <w:rFonts w:ascii="Times New Roman" w:hAnsi="Times New Roman" w:cs="Times New Roman"/>
        </w:rPr>
        <w:t xml:space="preserve"> деятельности. Деятельность в этом направлении была продолжена в 202</w:t>
      </w:r>
      <w:r w:rsidR="003B7252">
        <w:rPr>
          <w:rFonts w:ascii="Times New Roman" w:hAnsi="Times New Roman" w:cs="Times New Roman"/>
        </w:rPr>
        <w:t>5</w:t>
      </w:r>
      <w:r w:rsidRPr="006A1503">
        <w:rPr>
          <w:rFonts w:ascii="Times New Roman" w:hAnsi="Times New Roman" w:cs="Times New Roman"/>
        </w:rPr>
        <w:t xml:space="preserve"> году.</w:t>
      </w:r>
    </w:p>
    <w:p w:rsidR="005241E9" w:rsidRPr="006A1503" w:rsidRDefault="00CE2CA3" w:rsidP="0093500F">
      <w:pPr>
        <w:pStyle w:val="a3"/>
        <w:ind w:left="68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В области развития инфраструктуры Фонда целевого капитала за отчетный период были реализованы следующие шаги:</w:t>
      </w:r>
    </w:p>
    <w:p w:rsidR="0093500F" w:rsidRDefault="0093500F" w:rsidP="0093500F">
      <w:pPr>
        <w:pStyle w:val="a5"/>
        <w:tabs>
          <w:tab w:val="left" w:pos="850"/>
          <w:tab w:val="left" w:pos="863"/>
        </w:tabs>
        <w:spacing w:before="0"/>
        <w:ind w:left="680" w:right="142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E2CA3" w:rsidRPr="006A1503">
        <w:rPr>
          <w:rFonts w:ascii="Times New Roman" w:hAnsi="Times New Roman" w:cs="Times New Roman"/>
          <w:sz w:val="24"/>
          <w:szCs w:val="24"/>
        </w:rPr>
        <w:t xml:space="preserve">Постоянно актуализируется база данных по выпускникам и партнерам </w:t>
      </w:r>
      <w:r>
        <w:rPr>
          <w:rFonts w:ascii="Times New Roman" w:hAnsi="Times New Roman" w:cs="Times New Roman"/>
          <w:sz w:val="24"/>
          <w:szCs w:val="24"/>
        </w:rPr>
        <w:t>университета,</w:t>
      </w:r>
    </w:p>
    <w:p w:rsidR="005241E9" w:rsidRPr="006A1503" w:rsidRDefault="00CE2CA3" w:rsidP="00DB3B00">
      <w:pPr>
        <w:pStyle w:val="a5"/>
        <w:tabs>
          <w:tab w:val="left" w:pos="850"/>
          <w:tab w:val="left" w:pos="863"/>
        </w:tabs>
        <w:spacing w:before="0"/>
        <w:ind w:left="680" w:right="142" w:firstLine="0"/>
        <w:rPr>
          <w:rFonts w:ascii="Times New Roman" w:hAnsi="Times New Roman" w:cs="Times New Roman"/>
          <w:sz w:val="24"/>
          <w:szCs w:val="24"/>
        </w:rPr>
      </w:pPr>
      <w:r w:rsidRPr="006A1503">
        <w:rPr>
          <w:rFonts w:ascii="Times New Roman" w:hAnsi="Times New Roman" w:cs="Times New Roman"/>
          <w:sz w:val="24"/>
          <w:szCs w:val="24"/>
        </w:rPr>
        <w:t>установлен порядок и условия ее использования.</w:t>
      </w:r>
    </w:p>
    <w:p w:rsidR="005241E9" w:rsidRPr="006A1503" w:rsidRDefault="00DB3B00" w:rsidP="00DB3B00">
      <w:pPr>
        <w:pStyle w:val="a3"/>
        <w:ind w:left="680" w:righ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CE2CA3" w:rsidRPr="006A1503">
        <w:rPr>
          <w:rFonts w:ascii="Times New Roman" w:hAnsi="Times New Roman" w:cs="Times New Roman"/>
        </w:rPr>
        <w:t xml:space="preserve">Привлечение компаний-спонсоров и компаний-партнеров для пополнения целевого капитала </w:t>
      </w:r>
      <w:r w:rsidR="00C3578B" w:rsidRPr="006A1503">
        <w:rPr>
          <w:rFonts w:ascii="Times New Roman" w:hAnsi="Times New Roman" w:cs="Times New Roman"/>
        </w:rPr>
        <w:t>Университета</w:t>
      </w:r>
      <w:r w:rsidR="00CE2CA3" w:rsidRPr="006A1503">
        <w:rPr>
          <w:rFonts w:ascii="Times New Roman" w:hAnsi="Times New Roman" w:cs="Times New Roman"/>
        </w:rPr>
        <w:t xml:space="preserve">. Работа по привлечению пожертвований в Фонд управления целевым капиталом </w:t>
      </w:r>
      <w:r w:rsidR="006A1503">
        <w:rPr>
          <w:rFonts w:ascii="Times New Roman" w:hAnsi="Times New Roman" w:cs="Times New Roman"/>
        </w:rPr>
        <w:t>ЯГТУ</w:t>
      </w:r>
      <w:r w:rsidR="00CE2CA3" w:rsidRPr="006A1503">
        <w:rPr>
          <w:rFonts w:ascii="Times New Roman" w:hAnsi="Times New Roman" w:cs="Times New Roman"/>
        </w:rPr>
        <w:t xml:space="preserve"> проводилась на протяжении всего отчетного периода. Целевое обращение к потенциальным донорам для получения пожертвований (приглашение на проводимые мероприятия, информирование о деятельности фонда путем направления писем с предложениями по сотрудничеству).</w:t>
      </w:r>
    </w:p>
    <w:p w:rsidR="005241E9" w:rsidRPr="006A1503" w:rsidRDefault="00DB3B00" w:rsidP="00DB3B00">
      <w:pPr>
        <w:pStyle w:val="a5"/>
        <w:tabs>
          <w:tab w:val="left" w:pos="850"/>
        </w:tabs>
        <w:spacing w:before="0"/>
        <w:ind w:left="680" w:righ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</w:t>
      </w:r>
      <w:r w:rsidR="0093500F">
        <w:rPr>
          <w:rFonts w:ascii="Times New Roman" w:hAnsi="Times New Roman" w:cs="Times New Roman"/>
          <w:spacing w:val="-2"/>
          <w:sz w:val="24"/>
          <w:szCs w:val="24"/>
        </w:rPr>
        <w:t xml:space="preserve"> -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Документальное</w:t>
      </w:r>
      <w:r w:rsidR="00CE2CA3" w:rsidRPr="006A150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сопровождение</w:t>
      </w:r>
      <w:r w:rsidR="00CE2CA3" w:rsidRPr="006A150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проводимых</w:t>
      </w:r>
      <w:r w:rsidR="00CE2CA3" w:rsidRPr="006A150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2CA3" w:rsidRPr="006A1503">
        <w:rPr>
          <w:rFonts w:ascii="Times New Roman" w:hAnsi="Times New Roman" w:cs="Times New Roman"/>
          <w:spacing w:val="-2"/>
          <w:sz w:val="24"/>
          <w:szCs w:val="24"/>
        </w:rPr>
        <w:t>операций.</w:t>
      </w:r>
    </w:p>
    <w:p w:rsidR="00C3578B" w:rsidRPr="006A1503" w:rsidRDefault="00CE2CA3" w:rsidP="0093500F">
      <w:pPr>
        <w:pStyle w:val="a3"/>
        <w:ind w:left="68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Ведение</w:t>
      </w:r>
      <w:r w:rsidRPr="006A1503">
        <w:rPr>
          <w:rFonts w:ascii="Times New Roman" w:hAnsi="Times New Roman" w:cs="Times New Roman"/>
          <w:spacing w:val="-2"/>
        </w:rPr>
        <w:t xml:space="preserve"> </w:t>
      </w:r>
      <w:r w:rsidRPr="006A1503">
        <w:rPr>
          <w:rFonts w:ascii="Times New Roman" w:hAnsi="Times New Roman" w:cs="Times New Roman"/>
        </w:rPr>
        <w:t>бухгалтерской</w:t>
      </w:r>
      <w:r w:rsidRPr="006A1503">
        <w:rPr>
          <w:rFonts w:ascii="Times New Roman" w:hAnsi="Times New Roman" w:cs="Times New Roman"/>
          <w:spacing w:val="-2"/>
        </w:rPr>
        <w:t xml:space="preserve"> </w:t>
      </w:r>
      <w:r w:rsidRPr="006A1503">
        <w:rPr>
          <w:rFonts w:ascii="Times New Roman" w:hAnsi="Times New Roman" w:cs="Times New Roman"/>
        </w:rPr>
        <w:t>и</w:t>
      </w:r>
      <w:r w:rsidRPr="006A1503">
        <w:rPr>
          <w:rFonts w:ascii="Times New Roman" w:hAnsi="Times New Roman" w:cs="Times New Roman"/>
          <w:spacing w:val="-2"/>
        </w:rPr>
        <w:t xml:space="preserve"> </w:t>
      </w:r>
      <w:r w:rsidRPr="006A1503">
        <w:rPr>
          <w:rFonts w:ascii="Times New Roman" w:hAnsi="Times New Roman" w:cs="Times New Roman"/>
        </w:rPr>
        <w:t>налоговой</w:t>
      </w:r>
      <w:r w:rsidRPr="006A1503">
        <w:rPr>
          <w:rFonts w:ascii="Times New Roman" w:hAnsi="Times New Roman" w:cs="Times New Roman"/>
          <w:spacing w:val="-2"/>
        </w:rPr>
        <w:t xml:space="preserve"> </w:t>
      </w:r>
      <w:r w:rsidRPr="006A1503">
        <w:rPr>
          <w:rFonts w:ascii="Times New Roman" w:hAnsi="Times New Roman" w:cs="Times New Roman"/>
        </w:rPr>
        <w:t>отчетности.</w:t>
      </w:r>
      <w:r w:rsidRPr="006A1503">
        <w:rPr>
          <w:rFonts w:ascii="Times New Roman" w:hAnsi="Times New Roman" w:cs="Times New Roman"/>
          <w:spacing w:val="-2"/>
        </w:rPr>
        <w:t xml:space="preserve"> </w:t>
      </w:r>
      <w:r w:rsidRPr="006A1503">
        <w:rPr>
          <w:rFonts w:ascii="Times New Roman" w:hAnsi="Times New Roman" w:cs="Times New Roman"/>
        </w:rPr>
        <w:t>Размещение</w:t>
      </w:r>
      <w:r w:rsidRPr="006A1503">
        <w:rPr>
          <w:rFonts w:ascii="Times New Roman" w:hAnsi="Times New Roman" w:cs="Times New Roman"/>
          <w:spacing w:val="-2"/>
        </w:rPr>
        <w:t xml:space="preserve"> </w:t>
      </w:r>
      <w:r w:rsidRPr="006A1503">
        <w:rPr>
          <w:rFonts w:ascii="Times New Roman" w:hAnsi="Times New Roman" w:cs="Times New Roman"/>
        </w:rPr>
        <w:t>информации</w:t>
      </w:r>
      <w:r w:rsidRPr="006A1503">
        <w:rPr>
          <w:rFonts w:ascii="Times New Roman" w:hAnsi="Times New Roman" w:cs="Times New Roman"/>
          <w:spacing w:val="-2"/>
        </w:rPr>
        <w:t xml:space="preserve"> </w:t>
      </w:r>
      <w:r w:rsidRPr="006A1503">
        <w:rPr>
          <w:rFonts w:ascii="Times New Roman" w:hAnsi="Times New Roman" w:cs="Times New Roman"/>
        </w:rPr>
        <w:t>о</w:t>
      </w:r>
      <w:r w:rsidRPr="006A1503">
        <w:rPr>
          <w:rFonts w:ascii="Times New Roman" w:hAnsi="Times New Roman" w:cs="Times New Roman"/>
          <w:spacing w:val="-2"/>
        </w:rPr>
        <w:t xml:space="preserve"> </w:t>
      </w:r>
      <w:r w:rsidRPr="006A1503">
        <w:rPr>
          <w:rFonts w:ascii="Times New Roman" w:hAnsi="Times New Roman" w:cs="Times New Roman"/>
        </w:rPr>
        <w:t>деятельности Фонда управления целевым капит</w:t>
      </w:r>
      <w:r w:rsidR="00C3578B" w:rsidRPr="006A1503">
        <w:rPr>
          <w:rFonts w:ascii="Times New Roman" w:hAnsi="Times New Roman" w:cs="Times New Roman"/>
        </w:rPr>
        <w:t>алом РГГУ на сайте университета</w:t>
      </w:r>
      <w:bookmarkStart w:id="6" w:name="_bookmark6"/>
      <w:bookmarkEnd w:id="6"/>
      <w:r w:rsidR="00C3578B" w:rsidRPr="006A1503">
        <w:rPr>
          <w:rFonts w:ascii="Times New Roman" w:hAnsi="Times New Roman" w:cs="Times New Roman"/>
        </w:rPr>
        <w:t>.</w:t>
      </w:r>
    </w:p>
    <w:p w:rsidR="008A51D2" w:rsidRPr="006A1503" w:rsidRDefault="008A51D2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</w:p>
    <w:p w:rsidR="005241E9" w:rsidRPr="006A1503" w:rsidRDefault="000E4D71" w:rsidP="0093500F">
      <w:pPr>
        <w:pStyle w:val="Heading1"/>
        <w:ind w:left="72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1.6  </w:t>
      </w:r>
      <w:r w:rsidR="00CE2CA3" w:rsidRPr="006A1503">
        <w:rPr>
          <w:rFonts w:ascii="Times New Roman" w:hAnsi="Times New Roman" w:cs="Times New Roman"/>
        </w:rPr>
        <w:t>Сведения об управляющей компании, осуществляющей доверительное управление имуществом, составляющим целевой капитал</w:t>
      </w:r>
    </w:p>
    <w:p w:rsidR="005241E9" w:rsidRPr="006A1503" w:rsidRDefault="005241E9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5241E9" w:rsidRPr="006A1503" w:rsidRDefault="00F52C0A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bookmarkStart w:id="7" w:name="_bookmark7"/>
      <w:bookmarkEnd w:id="7"/>
      <w:r w:rsidRPr="006A1503">
        <w:rPr>
          <w:rFonts w:ascii="Times New Roman" w:hAnsi="Times New Roman" w:cs="Times New Roman"/>
        </w:rPr>
        <w:t>Протоколом</w:t>
      </w:r>
      <w:r w:rsidR="00CE2CA3" w:rsidRPr="006A1503">
        <w:rPr>
          <w:rFonts w:ascii="Times New Roman" w:hAnsi="Times New Roman" w:cs="Times New Roman"/>
        </w:rPr>
        <w:t xml:space="preserve"> Правлен</w:t>
      </w:r>
      <w:r w:rsidRPr="006A1503">
        <w:rPr>
          <w:rFonts w:ascii="Times New Roman" w:hAnsi="Times New Roman" w:cs="Times New Roman"/>
        </w:rPr>
        <w:t xml:space="preserve">ия фонда  №1 от 24 сентября 2024г. </w:t>
      </w:r>
      <w:r w:rsidR="00CE2CA3" w:rsidRPr="006A1503">
        <w:rPr>
          <w:rFonts w:ascii="Times New Roman" w:hAnsi="Times New Roman" w:cs="Times New Roman"/>
        </w:rPr>
        <w:t xml:space="preserve">в качестве управляющей компании </w:t>
      </w:r>
      <w:r w:rsidR="002532CA" w:rsidRPr="006A1503">
        <w:rPr>
          <w:rFonts w:ascii="Times New Roman" w:hAnsi="Times New Roman" w:cs="Times New Roman"/>
        </w:rPr>
        <w:t>фонда было утверждено А</w:t>
      </w:r>
      <w:r w:rsidR="00CE2CA3" w:rsidRPr="006A1503">
        <w:rPr>
          <w:rFonts w:ascii="Times New Roman" w:hAnsi="Times New Roman" w:cs="Times New Roman"/>
        </w:rPr>
        <w:t xml:space="preserve">кционерное общество </w:t>
      </w:r>
      <w:r w:rsidR="002532CA" w:rsidRPr="006A1503">
        <w:rPr>
          <w:rFonts w:ascii="Times New Roman" w:hAnsi="Times New Roman" w:cs="Times New Roman"/>
        </w:rPr>
        <w:t>ВИМ ИНВЕСТИЦИИ</w:t>
      </w:r>
      <w:r w:rsidR="00CE2CA3" w:rsidRPr="006A1503">
        <w:rPr>
          <w:rFonts w:ascii="Times New Roman" w:hAnsi="Times New Roman" w:cs="Times New Roman"/>
        </w:rPr>
        <w:t xml:space="preserve"> </w:t>
      </w:r>
    </w:p>
    <w:p w:rsidR="005241E9" w:rsidRP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АО </w:t>
      </w:r>
      <w:r w:rsidR="002532CA" w:rsidRPr="006A1503">
        <w:rPr>
          <w:rFonts w:ascii="Times New Roman" w:hAnsi="Times New Roman" w:cs="Times New Roman"/>
        </w:rPr>
        <w:t>ВИМ ИНВЕСТИЦИИ было основано 07 октября</w:t>
      </w:r>
      <w:r w:rsidRPr="006A1503">
        <w:rPr>
          <w:rFonts w:ascii="Times New Roman" w:hAnsi="Times New Roman" w:cs="Times New Roman"/>
        </w:rPr>
        <w:t xml:space="preserve"> 200</w:t>
      </w:r>
      <w:r w:rsidR="002532CA" w:rsidRPr="006A1503">
        <w:rPr>
          <w:rFonts w:ascii="Times New Roman" w:hAnsi="Times New Roman" w:cs="Times New Roman"/>
        </w:rPr>
        <w:t>2</w:t>
      </w:r>
      <w:r w:rsidRPr="006A1503">
        <w:rPr>
          <w:rFonts w:ascii="Times New Roman" w:hAnsi="Times New Roman" w:cs="Times New Roman"/>
        </w:rPr>
        <w:t xml:space="preserve"> году и на сегодняшний день является одной из крупнейших частных управляющих компаний России. Основной вид деятельности </w:t>
      </w:r>
      <w:r w:rsidR="00C3578B" w:rsidRPr="006A1503">
        <w:rPr>
          <w:rFonts w:ascii="Times New Roman" w:hAnsi="Times New Roman" w:cs="Times New Roman"/>
        </w:rPr>
        <w:t>–</w:t>
      </w:r>
      <w:r w:rsidRPr="006A1503">
        <w:rPr>
          <w:rFonts w:ascii="Times New Roman" w:hAnsi="Times New Roman" w:cs="Times New Roman"/>
        </w:rPr>
        <w:t xml:space="preserve"> </w:t>
      </w:r>
      <w:r w:rsidR="002532CA" w:rsidRPr="006A1503">
        <w:rPr>
          <w:rFonts w:ascii="Times New Roman" w:hAnsi="Times New Roman" w:cs="Times New Roman"/>
        </w:rPr>
        <w:t>деятельность по управлению фондами.</w:t>
      </w:r>
    </w:p>
    <w:p w:rsidR="005241E9" w:rsidRPr="006A1503" w:rsidRDefault="007C7AB9" w:rsidP="0093500F">
      <w:pPr>
        <w:pStyle w:val="a3"/>
        <w:tabs>
          <w:tab w:val="left" w:pos="939"/>
        </w:tabs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ab/>
      </w:r>
    </w:p>
    <w:p w:rsidR="005241E9" w:rsidRPr="006A1503" w:rsidRDefault="00CE2CA3" w:rsidP="0093500F">
      <w:pPr>
        <w:pStyle w:val="a3"/>
        <w:ind w:left="72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Место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Pr="006A1503">
        <w:rPr>
          <w:rFonts w:ascii="Times New Roman" w:hAnsi="Times New Roman" w:cs="Times New Roman"/>
        </w:rPr>
        <w:t>нахождения:</w:t>
      </w:r>
      <w:r w:rsidRPr="006A1503">
        <w:rPr>
          <w:rFonts w:ascii="Times New Roman" w:hAnsi="Times New Roman" w:cs="Times New Roman"/>
          <w:spacing w:val="35"/>
        </w:rPr>
        <w:t xml:space="preserve"> </w:t>
      </w:r>
      <w:r w:rsidR="002532CA" w:rsidRPr="006A1503">
        <w:rPr>
          <w:rFonts w:ascii="Times New Roman" w:hAnsi="Times New Roman" w:cs="Times New Roman"/>
        </w:rPr>
        <w:t>123112, Г.МОСКВА, ВН</w:t>
      </w:r>
      <w:proofErr w:type="gramStart"/>
      <w:r w:rsidR="002532CA" w:rsidRPr="006A1503">
        <w:rPr>
          <w:rFonts w:ascii="Times New Roman" w:hAnsi="Times New Roman" w:cs="Times New Roman"/>
        </w:rPr>
        <w:t>.Т</w:t>
      </w:r>
      <w:proofErr w:type="gramEnd"/>
      <w:r w:rsidR="002532CA" w:rsidRPr="006A1503">
        <w:rPr>
          <w:rFonts w:ascii="Times New Roman" w:hAnsi="Times New Roman" w:cs="Times New Roman"/>
        </w:rPr>
        <w:t xml:space="preserve">ЕР.Г. МУНИЦИПАЛЬНЫЙ ОКРУГ ПРЕСНЕНСКИЙ, НАБ ПРЕСНЕНСКАЯ, Д. 10, СТР. 1, ЭТАЖ 38, ПОМЕЩ. I </w:t>
      </w:r>
    </w:p>
    <w:p w:rsidR="005241E9" w:rsidRPr="006A1503" w:rsidRDefault="00CE2CA3" w:rsidP="0093500F">
      <w:pPr>
        <w:pStyle w:val="a3"/>
        <w:ind w:left="72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Генеральный</w:t>
      </w:r>
      <w:r w:rsidRPr="006A1503">
        <w:rPr>
          <w:rFonts w:ascii="Times New Roman" w:hAnsi="Times New Roman" w:cs="Times New Roman"/>
          <w:spacing w:val="-9"/>
        </w:rPr>
        <w:t xml:space="preserve"> </w:t>
      </w:r>
      <w:r w:rsidRPr="006A1503">
        <w:rPr>
          <w:rFonts w:ascii="Times New Roman" w:hAnsi="Times New Roman" w:cs="Times New Roman"/>
        </w:rPr>
        <w:t>директор:</w:t>
      </w:r>
      <w:r w:rsidRPr="006A150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47B61" w:rsidRPr="006A1503">
        <w:rPr>
          <w:rFonts w:ascii="Times New Roman" w:hAnsi="Times New Roman" w:cs="Times New Roman"/>
        </w:rPr>
        <w:t>Чернышенко</w:t>
      </w:r>
      <w:proofErr w:type="spellEnd"/>
      <w:r w:rsidR="00447B61" w:rsidRPr="006A1503">
        <w:rPr>
          <w:rFonts w:ascii="Times New Roman" w:hAnsi="Times New Roman" w:cs="Times New Roman"/>
        </w:rPr>
        <w:t xml:space="preserve"> О.О.</w:t>
      </w:r>
    </w:p>
    <w:p w:rsidR="008A51D2" w:rsidRPr="006A1503" w:rsidRDefault="00CE2CA3" w:rsidP="0093500F">
      <w:pPr>
        <w:pStyle w:val="a3"/>
        <w:ind w:left="720" w:right="142" w:firstLine="709"/>
        <w:rPr>
          <w:rFonts w:ascii="Times New Roman" w:hAnsi="Times New Roman" w:cs="Times New Roman"/>
          <w:spacing w:val="33"/>
        </w:rPr>
      </w:pPr>
      <w:r w:rsidRPr="006A1503">
        <w:rPr>
          <w:rFonts w:ascii="Times New Roman" w:hAnsi="Times New Roman" w:cs="Times New Roman"/>
        </w:rPr>
        <w:t>Лицензия</w:t>
      </w:r>
      <w:r w:rsidRPr="006A1503">
        <w:rPr>
          <w:rFonts w:ascii="Times New Roman" w:hAnsi="Times New Roman" w:cs="Times New Roman"/>
          <w:spacing w:val="33"/>
        </w:rPr>
        <w:t xml:space="preserve"> </w:t>
      </w:r>
      <w:r w:rsidRPr="006A1503">
        <w:rPr>
          <w:rFonts w:ascii="Times New Roman" w:hAnsi="Times New Roman" w:cs="Times New Roman"/>
        </w:rPr>
        <w:t>на</w:t>
      </w:r>
      <w:r w:rsidRPr="006A1503">
        <w:rPr>
          <w:rFonts w:ascii="Times New Roman" w:hAnsi="Times New Roman" w:cs="Times New Roman"/>
          <w:spacing w:val="33"/>
        </w:rPr>
        <w:t xml:space="preserve"> </w:t>
      </w:r>
      <w:r w:rsidRPr="006A1503">
        <w:rPr>
          <w:rFonts w:ascii="Times New Roman" w:hAnsi="Times New Roman" w:cs="Times New Roman"/>
        </w:rPr>
        <w:t>осуществление</w:t>
      </w:r>
      <w:r w:rsidRPr="006A1503">
        <w:rPr>
          <w:rFonts w:ascii="Times New Roman" w:hAnsi="Times New Roman" w:cs="Times New Roman"/>
          <w:spacing w:val="33"/>
        </w:rPr>
        <w:t xml:space="preserve"> </w:t>
      </w:r>
      <w:r w:rsidRPr="006A1503">
        <w:rPr>
          <w:rFonts w:ascii="Times New Roman" w:hAnsi="Times New Roman" w:cs="Times New Roman"/>
        </w:rPr>
        <w:t>деятельности</w:t>
      </w:r>
      <w:r w:rsidRPr="006A1503">
        <w:rPr>
          <w:rFonts w:ascii="Times New Roman" w:hAnsi="Times New Roman" w:cs="Times New Roman"/>
          <w:spacing w:val="33"/>
        </w:rPr>
        <w:t xml:space="preserve"> </w:t>
      </w:r>
      <w:r w:rsidRPr="006A1503">
        <w:rPr>
          <w:rFonts w:ascii="Times New Roman" w:hAnsi="Times New Roman" w:cs="Times New Roman"/>
        </w:rPr>
        <w:t>по</w:t>
      </w:r>
      <w:r w:rsidRPr="006A1503">
        <w:rPr>
          <w:rFonts w:ascii="Times New Roman" w:hAnsi="Times New Roman" w:cs="Times New Roman"/>
          <w:spacing w:val="33"/>
        </w:rPr>
        <w:t xml:space="preserve"> </w:t>
      </w:r>
      <w:r w:rsidRPr="006A1503">
        <w:rPr>
          <w:rFonts w:ascii="Times New Roman" w:hAnsi="Times New Roman" w:cs="Times New Roman"/>
        </w:rPr>
        <w:t>управлению</w:t>
      </w:r>
      <w:r w:rsidRPr="006A1503">
        <w:rPr>
          <w:rFonts w:ascii="Times New Roman" w:hAnsi="Times New Roman" w:cs="Times New Roman"/>
          <w:spacing w:val="33"/>
        </w:rPr>
        <w:t xml:space="preserve"> </w:t>
      </w:r>
      <w:r w:rsidR="00447B61" w:rsidRPr="006A1503">
        <w:rPr>
          <w:rFonts w:ascii="Times New Roman" w:hAnsi="Times New Roman" w:cs="Times New Roman"/>
          <w:spacing w:val="33"/>
        </w:rPr>
        <w:t xml:space="preserve">ценными бумагами </w:t>
      </w:r>
    </w:p>
    <w:p w:rsidR="005241E9" w:rsidRPr="006A1503" w:rsidRDefault="00447B61" w:rsidP="0093500F">
      <w:pPr>
        <w:pStyle w:val="a3"/>
        <w:ind w:left="72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  <w:spacing w:val="33"/>
        </w:rPr>
        <w:t>045-10038-001000 от 20 марта 2007 г.</w:t>
      </w:r>
    </w:p>
    <w:p w:rsidR="00447B61" w:rsidRPr="006A1503" w:rsidRDefault="00CE2CA3" w:rsidP="0093500F">
      <w:pPr>
        <w:pStyle w:val="a3"/>
        <w:ind w:left="72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ИНН / КПП </w:t>
      </w:r>
      <w:r w:rsidR="00447B61" w:rsidRPr="006A1503">
        <w:rPr>
          <w:rFonts w:ascii="Times New Roman" w:hAnsi="Times New Roman" w:cs="Times New Roman"/>
        </w:rPr>
        <w:t xml:space="preserve">7701140866 </w:t>
      </w:r>
      <w:r w:rsidRPr="006A1503">
        <w:rPr>
          <w:rFonts w:ascii="Times New Roman" w:hAnsi="Times New Roman" w:cs="Times New Roman"/>
        </w:rPr>
        <w:t>/</w:t>
      </w:r>
      <w:r w:rsidR="00447B61" w:rsidRPr="006A1503">
        <w:rPr>
          <w:rFonts w:ascii="Times New Roman" w:hAnsi="Times New Roman" w:cs="Times New Roman"/>
        </w:rPr>
        <w:t xml:space="preserve"> 770301001 </w:t>
      </w:r>
    </w:p>
    <w:p w:rsidR="005241E9" w:rsidRDefault="00447B61" w:rsidP="0093500F">
      <w:pPr>
        <w:pStyle w:val="a3"/>
        <w:ind w:left="72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  <w:spacing w:val="35"/>
        </w:rPr>
        <w:t>АО ВИМ ИНВЕСТИЦИИ</w:t>
      </w:r>
      <w:r w:rsidR="00CE2CA3" w:rsidRPr="006A1503">
        <w:rPr>
          <w:rFonts w:ascii="Times New Roman" w:hAnsi="Times New Roman" w:cs="Times New Roman"/>
          <w:spacing w:val="35"/>
        </w:rPr>
        <w:t xml:space="preserve"> </w:t>
      </w:r>
      <w:r w:rsidR="00CE2CA3" w:rsidRPr="006A1503">
        <w:rPr>
          <w:rFonts w:ascii="Times New Roman" w:hAnsi="Times New Roman" w:cs="Times New Roman"/>
        </w:rPr>
        <w:t>действует</w:t>
      </w:r>
      <w:r w:rsidR="00CE2CA3" w:rsidRPr="006A1503">
        <w:rPr>
          <w:rFonts w:ascii="Times New Roman" w:hAnsi="Times New Roman" w:cs="Times New Roman"/>
          <w:spacing w:val="35"/>
        </w:rPr>
        <w:t xml:space="preserve"> </w:t>
      </w:r>
      <w:r w:rsidR="00CE2CA3" w:rsidRPr="006A1503">
        <w:rPr>
          <w:rFonts w:ascii="Times New Roman" w:hAnsi="Times New Roman" w:cs="Times New Roman"/>
        </w:rPr>
        <w:t>на</w:t>
      </w:r>
      <w:r w:rsidR="00CE2CA3" w:rsidRPr="006A1503">
        <w:rPr>
          <w:rFonts w:ascii="Times New Roman" w:hAnsi="Times New Roman" w:cs="Times New Roman"/>
          <w:spacing w:val="35"/>
        </w:rPr>
        <w:t xml:space="preserve"> </w:t>
      </w:r>
      <w:r w:rsidR="00CE2CA3" w:rsidRPr="006A1503">
        <w:rPr>
          <w:rFonts w:ascii="Times New Roman" w:hAnsi="Times New Roman" w:cs="Times New Roman"/>
        </w:rPr>
        <w:t>основании</w:t>
      </w:r>
      <w:r w:rsidR="00CE2CA3" w:rsidRPr="006A1503">
        <w:rPr>
          <w:rFonts w:ascii="Times New Roman" w:hAnsi="Times New Roman" w:cs="Times New Roman"/>
          <w:spacing w:val="35"/>
        </w:rPr>
        <w:t xml:space="preserve"> </w:t>
      </w:r>
      <w:r w:rsidR="00CE2CA3" w:rsidRPr="006A1503">
        <w:rPr>
          <w:rFonts w:ascii="Times New Roman" w:hAnsi="Times New Roman" w:cs="Times New Roman"/>
        </w:rPr>
        <w:t>договора</w:t>
      </w:r>
      <w:r w:rsidR="00CE2CA3" w:rsidRPr="006A1503">
        <w:rPr>
          <w:rFonts w:ascii="Times New Roman" w:hAnsi="Times New Roman" w:cs="Times New Roman"/>
          <w:spacing w:val="35"/>
        </w:rPr>
        <w:t xml:space="preserve"> </w:t>
      </w:r>
      <w:r w:rsidR="00CE2CA3" w:rsidRPr="006A1503">
        <w:rPr>
          <w:rFonts w:ascii="Times New Roman" w:hAnsi="Times New Roman" w:cs="Times New Roman"/>
        </w:rPr>
        <w:t>доверительного</w:t>
      </w:r>
      <w:r w:rsidR="00CE2CA3" w:rsidRPr="006A1503">
        <w:rPr>
          <w:rFonts w:ascii="Times New Roman" w:hAnsi="Times New Roman" w:cs="Times New Roman"/>
          <w:spacing w:val="35"/>
        </w:rPr>
        <w:t xml:space="preserve"> </w:t>
      </w:r>
      <w:r w:rsidR="00CE2CA3" w:rsidRPr="006A1503">
        <w:rPr>
          <w:rFonts w:ascii="Times New Roman" w:hAnsi="Times New Roman" w:cs="Times New Roman"/>
        </w:rPr>
        <w:lastRenderedPageBreak/>
        <w:t>управления от 1</w:t>
      </w:r>
      <w:r w:rsidRPr="006A1503">
        <w:rPr>
          <w:rFonts w:ascii="Times New Roman" w:hAnsi="Times New Roman" w:cs="Times New Roman"/>
        </w:rPr>
        <w:t>9</w:t>
      </w:r>
      <w:r w:rsidR="00CE2CA3" w:rsidRPr="006A1503">
        <w:rPr>
          <w:rFonts w:ascii="Times New Roman" w:hAnsi="Times New Roman" w:cs="Times New Roman"/>
        </w:rPr>
        <w:t xml:space="preserve"> </w:t>
      </w:r>
      <w:r w:rsidRPr="006A1503">
        <w:rPr>
          <w:rFonts w:ascii="Times New Roman" w:hAnsi="Times New Roman" w:cs="Times New Roman"/>
        </w:rPr>
        <w:t>ноября</w:t>
      </w:r>
      <w:r w:rsidR="00CE2CA3" w:rsidRPr="006A1503">
        <w:rPr>
          <w:rFonts w:ascii="Times New Roman" w:hAnsi="Times New Roman" w:cs="Times New Roman"/>
        </w:rPr>
        <w:t xml:space="preserve"> 20</w:t>
      </w:r>
      <w:r w:rsidRPr="006A1503">
        <w:rPr>
          <w:rFonts w:ascii="Times New Roman" w:hAnsi="Times New Roman" w:cs="Times New Roman"/>
        </w:rPr>
        <w:t>24</w:t>
      </w:r>
      <w:r w:rsidR="00CE2CA3" w:rsidRPr="006A1503">
        <w:rPr>
          <w:rFonts w:ascii="Times New Roman" w:hAnsi="Times New Roman" w:cs="Times New Roman"/>
        </w:rPr>
        <w:t xml:space="preserve"> года №</w:t>
      </w:r>
      <w:r w:rsidRPr="006A1503">
        <w:rPr>
          <w:rFonts w:ascii="Times New Roman" w:hAnsi="Times New Roman" w:cs="Times New Roman"/>
        </w:rPr>
        <w:t xml:space="preserve"> 7-7962</w:t>
      </w: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Pr="006A1503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5241E9" w:rsidRPr="006A1503" w:rsidRDefault="00DB3B00" w:rsidP="00DB3B00">
      <w:pPr>
        <w:pStyle w:val="Heading1"/>
        <w:tabs>
          <w:tab w:val="left" w:pos="862"/>
          <w:tab w:val="left" w:pos="1558"/>
        </w:tabs>
        <w:ind w:left="502" w:righ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1.7   </w:t>
      </w:r>
      <w:r w:rsidR="00CE2CA3" w:rsidRPr="006A1503">
        <w:rPr>
          <w:rFonts w:ascii="Times New Roman" w:hAnsi="Times New Roman" w:cs="Times New Roman"/>
        </w:rPr>
        <w:t>Результаты доверительного управления имуществом, составляющим целевой капитал</w:t>
      </w:r>
      <w:r w:rsidR="00D44202" w:rsidRPr="006A1503">
        <w:rPr>
          <w:rFonts w:ascii="Times New Roman" w:hAnsi="Times New Roman" w:cs="Times New Roman"/>
        </w:rPr>
        <w:t xml:space="preserve"> </w:t>
      </w:r>
      <w:r w:rsidR="00CE2CA3" w:rsidRPr="006A1503">
        <w:rPr>
          <w:rFonts w:ascii="Times New Roman" w:hAnsi="Times New Roman" w:cs="Times New Roman"/>
        </w:rPr>
        <w:t xml:space="preserve"> </w:t>
      </w:r>
      <w:r w:rsidR="00D44202" w:rsidRPr="006A1503">
        <w:rPr>
          <w:rFonts w:ascii="Times New Roman" w:hAnsi="Times New Roman" w:cs="Times New Roman"/>
        </w:rPr>
        <w:t>ЭНДАУМЕНТ-ФОНДА ЯГТУ</w:t>
      </w:r>
    </w:p>
    <w:p w:rsidR="005241E9" w:rsidRPr="006A1503" w:rsidRDefault="005241E9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5241E9" w:rsidRP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По итогам 202</w:t>
      </w:r>
      <w:r w:rsidR="00DB3B00">
        <w:rPr>
          <w:rFonts w:ascii="Times New Roman" w:hAnsi="Times New Roman" w:cs="Times New Roman"/>
        </w:rPr>
        <w:t>5</w:t>
      </w:r>
      <w:r w:rsidRPr="006A1503">
        <w:rPr>
          <w:rFonts w:ascii="Times New Roman" w:hAnsi="Times New Roman" w:cs="Times New Roman"/>
        </w:rPr>
        <w:t xml:space="preserve"> года доходность вложений фонда целевого капитала </w:t>
      </w:r>
      <w:r w:rsidR="00D44202" w:rsidRPr="006A1503">
        <w:rPr>
          <w:rFonts w:ascii="Times New Roman" w:hAnsi="Times New Roman" w:cs="Times New Roman"/>
        </w:rPr>
        <w:t xml:space="preserve">ЭНДАУМЕНТ-ФОНДА ЯГТУ </w:t>
      </w:r>
      <w:r w:rsidRPr="006A1503">
        <w:rPr>
          <w:rFonts w:ascii="Times New Roman" w:hAnsi="Times New Roman" w:cs="Times New Roman"/>
        </w:rPr>
        <w:t xml:space="preserve"> составила </w:t>
      </w:r>
      <w:r w:rsidR="00DB3B00">
        <w:rPr>
          <w:rFonts w:ascii="Times New Roman" w:hAnsi="Times New Roman" w:cs="Times New Roman"/>
        </w:rPr>
        <w:t>21,46</w:t>
      </w:r>
      <w:r w:rsidR="003C3A76" w:rsidRPr="006A1503">
        <w:rPr>
          <w:rFonts w:ascii="Times New Roman" w:hAnsi="Times New Roman" w:cs="Times New Roman"/>
        </w:rPr>
        <w:t xml:space="preserve"> </w:t>
      </w:r>
      <w:r w:rsidRPr="006A1503">
        <w:rPr>
          <w:rFonts w:ascii="Times New Roman" w:hAnsi="Times New Roman" w:cs="Times New Roman"/>
        </w:rPr>
        <w:t>% годовых.</w:t>
      </w:r>
    </w:p>
    <w:p w:rsidR="005241E9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 xml:space="preserve">Осуществляя доверительное управление, АО </w:t>
      </w:r>
      <w:r w:rsidR="00D44202" w:rsidRPr="006A1503">
        <w:rPr>
          <w:rFonts w:ascii="Times New Roman" w:hAnsi="Times New Roman" w:cs="Times New Roman"/>
        </w:rPr>
        <w:t>ВИМ ИНВЕСТИЦИИ</w:t>
      </w:r>
      <w:r w:rsidRPr="006A1503">
        <w:rPr>
          <w:rFonts w:ascii="Times New Roman" w:hAnsi="Times New Roman" w:cs="Times New Roman"/>
        </w:rPr>
        <w:t xml:space="preserve"> предъявляет высокие требования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не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только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к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объектам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для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инвестиций,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к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кредитному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качеству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эмитентов, но</w:t>
      </w:r>
      <w:r w:rsidRPr="006A1503">
        <w:rPr>
          <w:rFonts w:ascii="Times New Roman" w:hAnsi="Times New Roman" w:cs="Times New Roman"/>
          <w:spacing w:val="39"/>
        </w:rPr>
        <w:t xml:space="preserve">  </w:t>
      </w:r>
      <w:r w:rsidRPr="006A1503">
        <w:rPr>
          <w:rFonts w:ascii="Times New Roman" w:hAnsi="Times New Roman" w:cs="Times New Roman"/>
        </w:rPr>
        <w:t>и</w:t>
      </w:r>
      <w:r w:rsidRPr="006A1503">
        <w:rPr>
          <w:rFonts w:ascii="Times New Roman" w:hAnsi="Times New Roman" w:cs="Times New Roman"/>
          <w:spacing w:val="39"/>
        </w:rPr>
        <w:t xml:space="preserve">  </w:t>
      </w:r>
      <w:r w:rsidRPr="006A1503">
        <w:rPr>
          <w:rFonts w:ascii="Times New Roman" w:hAnsi="Times New Roman" w:cs="Times New Roman"/>
        </w:rPr>
        <w:t>к</w:t>
      </w:r>
      <w:r w:rsidRPr="006A1503">
        <w:rPr>
          <w:rFonts w:ascii="Times New Roman" w:hAnsi="Times New Roman" w:cs="Times New Roman"/>
          <w:spacing w:val="39"/>
        </w:rPr>
        <w:t xml:space="preserve">  </w:t>
      </w:r>
      <w:r w:rsidRPr="006A1503">
        <w:rPr>
          <w:rFonts w:ascii="Times New Roman" w:hAnsi="Times New Roman" w:cs="Times New Roman"/>
        </w:rPr>
        <w:t>инфраструктуре.</w:t>
      </w:r>
      <w:r w:rsidRPr="006A1503">
        <w:rPr>
          <w:rFonts w:ascii="Times New Roman" w:hAnsi="Times New Roman" w:cs="Times New Roman"/>
          <w:spacing w:val="71"/>
        </w:rPr>
        <w:t xml:space="preserve">   </w:t>
      </w:r>
      <w:r w:rsidRPr="006A1503">
        <w:rPr>
          <w:rFonts w:ascii="Times New Roman" w:hAnsi="Times New Roman" w:cs="Times New Roman"/>
        </w:rPr>
        <w:t>Счета</w:t>
      </w:r>
      <w:r w:rsidRPr="006A1503">
        <w:rPr>
          <w:rFonts w:ascii="Times New Roman" w:hAnsi="Times New Roman" w:cs="Times New Roman"/>
          <w:spacing w:val="39"/>
        </w:rPr>
        <w:t xml:space="preserve">  </w:t>
      </w:r>
      <w:r w:rsidRPr="006A1503">
        <w:rPr>
          <w:rFonts w:ascii="Times New Roman" w:hAnsi="Times New Roman" w:cs="Times New Roman"/>
        </w:rPr>
        <w:t>доверительного</w:t>
      </w:r>
      <w:r w:rsidRPr="006A1503">
        <w:rPr>
          <w:rFonts w:ascii="Times New Roman" w:hAnsi="Times New Roman" w:cs="Times New Roman"/>
          <w:spacing w:val="39"/>
        </w:rPr>
        <w:t xml:space="preserve">  </w:t>
      </w:r>
      <w:r w:rsidRPr="006A1503">
        <w:rPr>
          <w:rFonts w:ascii="Times New Roman" w:hAnsi="Times New Roman" w:cs="Times New Roman"/>
        </w:rPr>
        <w:t>управления</w:t>
      </w:r>
      <w:r w:rsidRPr="006A1503">
        <w:rPr>
          <w:rFonts w:ascii="Times New Roman" w:hAnsi="Times New Roman" w:cs="Times New Roman"/>
          <w:spacing w:val="39"/>
        </w:rPr>
        <w:t xml:space="preserve">  </w:t>
      </w:r>
      <w:r w:rsidRPr="006A1503">
        <w:rPr>
          <w:rFonts w:ascii="Times New Roman" w:hAnsi="Times New Roman" w:cs="Times New Roman"/>
        </w:rPr>
        <w:t>обслуживаются</w:t>
      </w:r>
      <w:r w:rsidRPr="006A1503">
        <w:rPr>
          <w:rFonts w:ascii="Times New Roman" w:hAnsi="Times New Roman" w:cs="Times New Roman"/>
          <w:spacing w:val="39"/>
        </w:rPr>
        <w:t xml:space="preserve">  </w:t>
      </w:r>
      <w:r w:rsidRPr="006A1503">
        <w:rPr>
          <w:rFonts w:ascii="Times New Roman" w:hAnsi="Times New Roman" w:cs="Times New Roman"/>
        </w:rPr>
        <w:t>только в</w:t>
      </w:r>
      <w:r w:rsidRPr="006A1503">
        <w:rPr>
          <w:rFonts w:ascii="Times New Roman" w:hAnsi="Times New Roman" w:cs="Times New Roman"/>
          <w:spacing w:val="25"/>
        </w:rPr>
        <w:t xml:space="preserve"> </w:t>
      </w:r>
      <w:r w:rsidRPr="006A1503">
        <w:rPr>
          <w:rFonts w:ascii="Times New Roman" w:hAnsi="Times New Roman" w:cs="Times New Roman"/>
        </w:rPr>
        <w:t>высоконадежных</w:t>
      </w:r>
      <w:r w:rsidRPr="006A1503">
        <w:rPr>
          <w:rFonts w:ascii="Times New Roman" w:hAnsi="Times New Roman" w:cs="Times New Roman"/>
          <w:spacing w:val="25"/>
        </w:rPr>
        <w:t xml:space="preserve"> </w:t>
      </w:r>
      <w:r w:rsidRPr="006A1503">
        <w:rPr>
          <w:rFonts w:ascii="Times New Roman" w:hAnsi="Times New Roman" w:cs="Times New Roman"/>
        </w:rPr>
        <w:t>кредитных</w:t>
      </w:r>
      <w:r w:rsidRPr="006A1503">
        <w:rPr>
          <w:rFonts w:ascii="Times New Roman" w:hAnsi="Times New Roman" w:cs="Times New Roman"/>
          <w:spacing w:val="25"/>
        </w:rPr>
        <w:t xml:space="preserve"> </w:t>
      </w:r>
      <w:r w:rsidRPr="006A1503">
        <w:rPr>
          <w:rFonts w:ascii="Times New Roman" w:hAnsi="Times New Roman" w:cs="Times New Roman"/>
        </w:rPr>
        <w:t>организация</w:t>
      </w:r>
      <w:r w:rsidRPr="006A1503">
        <w:rPr>
          <w:rFonts w:ascii="Times New Roman" w:hAnsi="Times New Roman" w:cs="Times New Roman"/>
          <w:spacing w:val="25"/>
        </w:rPr>
        <w:t xml:space="preserve"> </w:t>
      </w:r>
      <w:r w:rsidRPr="006A1503">
        <w:rPr>
          <w:rFonts w:ascii="Times New Roman" w:hAnsi="Times New Roman" w:cs="Times New Roman"/>
        </w:rPr>
        <w:t>и</w:t>
      </w:r>
      <w:r w:rsidRPr="006A1503">
        <w:rPr>
          <w:rFonts w:ascii="Times New Roman" w:hAnsi="Times New Roman" w:cs="Times New Roman"/>
          <w:spacing w:val="25"/>
        </w:rPr>
        <w:t xml:space="preserve"> </w:t>
      </w:r>
      <w:r w:rsidRPr="006A1503">
        <w:rPr>
          <w:rFonts w:ascii="Times New Roman" w:hAnsi="Times New Roman" w:cs="Times New Roman"/>
        </w:rPr>
        <w:t>профессиональных</w:t>
      </w:r>
      <w:r w:rsidRPr="006A1503">
        <w:rPr>
          <w:rFonts w:ascii="Times New Roman" w:hAnsi="Times New Roman" w:cs="Times New Roman"/>
          <w:spacing w:val="25"/>
        </w:rPr>
        <w:t xml:space="preserve"> </w:t>
      </w:r>
      <w:r w:rsidRPr="006A1503">
        <w:rPr>
          <w:rFonts w:ascii="Times New Roman" w:hAnsi="Times New Roman" w:cs="Times New Roman"/>
        </w:rPr>
        <w:t>участниках</w:t>
      </w:r>
      <w:r w:rsidRPr="006A1503">
        <w:rPr>
          <w:rFonts w:ascii="Times New Roman" w:hAnsi="Times New Roman" w:cs="Times New Roman"/>
          <w:spacing w:val="25"/>
        </w:rPr>
        <w:t xml:space="preserve"> </w:t>
      </w:r>
      <w:r w:rsidRPr="006A1503">
        <w:rPr>
          <w:rFonts w:ascii="Times New Roman" w:hAnsi="Times New Roman" w:cs="Times New Roman"/>
        </w:rPr>
        <w:t>ценных</w:t>
      </w:r>
      <w:r w:rsidRPr="006A1503">
        <w:rPr>
          <w:rFonts w:ascii="Times New Roman" w:hAnsi="Times New Roman" w:cs="Times New Roman"/>
          <w:spacing w:val="25"/>
        </w:rPr>
        <w:t xml:space="preserve"> </w:t>
      </w:r>
      <w:r w:rsidRPr="006A1503">
        <w:rPr>
          <w:rFonts w:ascii="Times New Roman" w:hAnsi="Times New Roman" w:cs="Times New Roman"/>
        </w:rPr>
        <w:t>бумаг, в которых мы оцениваем не только их собственные достижения, компетенции и качество управления, но и уровень акционерной поддержки.</w:t>
      </w:r>
    </w:p>
    <w:p w:rsidR="00DB3B00" w:rsidRPr="006A1503" w:rsidRDefault="00DB3B00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</w:p>
    <w:p w:rsidR="005241E9" w:rsidRPr="006A1503" w:rsidRDefault="00CE2CA3" w:rsidP="0093500F">
      <w:pPr>
        <w:pStyle w:val="Heading1"/>
        <w:numPr>
          <w:ilvl w:val="1"/>
          <w:numId w:val="4"/>
        </w:numPr>
        <w:tabs>
          <w:tab w:val="left" w:pos="862"/>
          <w:tab w:val="left" w:pos="1558"/>
        </w:tabs>
        <w:ind w:left="720" w:right="142" w:firstLine="709"/>
        <w:rPr>
          <w:rFonts w:ascii="Times New Roman" w:hAnsi="Times New Roman" w:cs="Times New Roman"/>
          <w:color w:val="58595A"/>
        </w:rPr>
      </w:pPr>
      <w:bookmarkStart w:id="8" w:name="_bookmark8"/>
      <w:bookmarkEnd w:id="8"/>
      <w:r w:rsidRPr="006A1503">
        <w:rPr>
          <w:rFonts w:ascii="Times New Roman" w:hAnsi="Times New Roman" w:cs="Times New Roman"/>
          <w:color w:val="58595A"/>
        </w:rPr>
        <w:t>Информация о выявленных за отчётный год нарушениях при пополнении целевого капитала</w:t>
      </w:r>
    </w:p>
    <w:p w:rsidR="005241E9" w:rsidRPr="006A1503" w:rsidRDefault="005241E9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5241E9" w:rsidRP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При пополнении целевого капитала, а также при использовании, распределении дохода от целевого капитала нарушений не выявлено.</w:t>
      </w:r>
    </w:p>
    <w:p w:rsidR="005241E9" w:rsidRDefault="005241E9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DB3B00" w:rsidRDefault="00DB3B00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6A1503" w:rsidRP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</w:rPr>
      </w:pPr>
    </w:p>
    <w:p w:rsidR="005241E9" w:rsidRPr="006A1503" w:rsidRDefault="00435C14" w:rsidP="0093500F">
      <w:pPr>
        <w:pStyle w:val="Heading1"/>
        <w:tabs>
          <w:tab w:val="left" w:pos="847"/>
          <w:tab w:val="left" w:pos="862"/>
        </w:tabs>
        <w:ind w:left="720" w:right="142" w:firstLine="709"/>
        <w:rPr>
          <w:rFonts w:ascii="Times New Roman" w:hAnsi="Times New Roman" w:cs="Times New Roman"/>
          <w:color w:val="355F91"/>
        </w:rPr>
      </w:pPr>
      <w:bookmarkStart w:id="9" w:name="_bookmark9"/>
      <w:bookmarkEnd w:id="9"/>
      <w:r w:rsidRPr="006A1503">
        <w:rPr>
          <w:rFonts w:ascii="Times New Roman" w:hAnsi="Times New Roman" w:cs="Times New Roman"/>
          <w:color w:val="355F91"/>
        </w:rPr>
        <w:t>2.</w:t>
      </w:r>
      <w:r w:rsidR="00CE2CA3" w:rsidRPr="006A1503">
        <w:rPr>
          <w:rFonts w:ascii="Times New Roman" w:hAnsi="Times New Roman" w:cs="Times New Roman"/>
          <w:color w:val="355F91"/>
        </w:rPr>
        <w:t>Отчет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о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доходах,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связанных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с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формированием,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пополнением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и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управлением</w:t>
      </w:r>
      <w:r w:rsidR="00CE2CA3" w:rsidRPr="006A1503">
        <w:rPr>
          <w:rFonts w:ascii="Times New Roman" w:hAnsi="Times New Roman" w:cs="Times New Roman"/>
          <w:color w:val="355F91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  <w:color w:val="355F91"/>
        </w:rPr>
        <w:t>целевым капиталом Фонда</w:t>
      </w:r>
    </w:p>
    <w:p w:rsidR="00435C14" w:rsidRPr="006A1503" w:rsidRDefault="00435C14" w:rsidP="0093500F">
      <w:pPr>
        <w:pStyle w:val="Heading1"/>
        <w:tabs>
          <w:tab w:val="left" w:pos="847"/>
          <w:tab w:val="left" w:pos="862"/>
        </w:tabs>
        <w:ind w:left="720" w:right="142" w:firstLine="709"/>
        <w:rPr>
          <w:rFonts w:ascii="Times New Roman" w:hAnsi="Times New Roman" w:cs="Times New Roman"/>
          <w:color w:val="355F91"/>
        </w:rPr>
      </w:pPr>
    </w:p>
    <w:p w:rsidR="005241E9" w:rsidRPr="006A1503" w:rsidRDefault="00CE2CA3" w:rsidP="0093500F">
      <w:pPr>
        <w:pStyle w:val="a5"/>
        <w:numPr>
          <w:ilvl w:val="1"/>
          <w:numId w:val="5"/>
        </w:numPr>
        <w:tabs>
          <w:tab w:val="left" w:pos="1558"/>
        </w:tabs>
        <w:spacing w:before="0"/>
        <w:ind w:left="720" w:right="142" w:firstLine="709"/>
        <w:rPr>
          <w:rFonts w:ascii="Times New Roman" w:hAnsi="Times New Roman" w:cs="Times New Roman"/>
          <w:b/>
          <w:sz w:val="24"/>
          <w:szCs w:val="24"/>
        </w:rPr>
      </w:pPr>
      <w:bookmarkStart w:id="10" w:name="_bookmark10"/>
      <w:bookmarkEnd w:id="10"/>
      <w:r w:rsidRPr="006A1503">
        <w:rPr>
          <w:rFonts w:ascii="Times New Roman" w:hAnsi="Times New Roman" w:cs="Times New Roman"/>
          <w:b/>
          <w:sz w:val="24"/>
          <w:szCs w:val="24"/>
        </w:rPr>
        <w:t>Отчет</w:t>
      </w:r>
      <w:r w:rsidRPr="006A150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b/>
          <w:sz w:val="24"/>
          <w:szCs w:val="24"/>
        </w:rPr>
        <w:t>о</w:t>
      </w:r>
      <w:r w:rsidRPr="006A150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b/>
          <w:sz w:val="24"/>
          <w:szCs w:val="24"/>
        </w:rPr>
        <w:t>пополнении</w:t>
      </w:r>
      <w:r w:rsidRPr="006A150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b/>
          <w:sz w:val="24"/>
          <w:szCs w:val="24"/>
        </w:rPr>
        <w:t>фонда</w:t>
      </w:r>
      <w:r w:rsidRPr="006A150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b/>
          <w:sz w:val="24"/>
          <w:szCs w:val="24"/>
        </w:rPr>
        <w:t>целевого</w:t>
      </w:r>
      <w:r w:rsidRPr="006A150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1503">
        <w:rPr>
          <w:rFonts w:ascii="Times New Roman" w:hAnsi="Times New Roman" w:cs="Times New Roman"/>
          <w:b/>
          <w:spacing w:val="-2"/>
          <w:sz w:val="24"/>
          <w:szCs w:val="24"/>
        </w:rPr>
        <w:t>капитала</w:t>
      </w:r>
    </w:p>
    <w:p w:rsidR="005241E9" w:rsidRPr="006A1503" w:rsidRDefault="005241E9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  <w:spacing w:val="-2"/>
        </w:rPr>
      </w:pPr>
      <w:r w:rsidRPr="006A1503">
        <w:rPr>
          <w:rFonts w:ascii="Times New Roman" w:hAnsi="Times New Roman" w:cs="Times New Roman"/>
        </w:rPr>
        <w:t>Для</w:t>
      </w:r>
      <w:r w:rsidRPr="006A1503">
        <w:rPr>
          <w:rFonts w:ascii="Times New Roman" w:hAnsi="Times New Roman" w:cs="Times New Roman"/>
          <w:spacing w:val="-10"/>
        </w:rPr>
        <w:t xml:space="preserve"> </w:t>
      </w:r>
      <w:r w:rsidRPr="006A1503">
        <w:rPr>
          <w:rFonts w:ascii="Times New Roman" w:hAnsi="Times New Roman" w:cs="Times New Roman"/>
        </w:rPr>
        <w:t>пополнения</w:t>
      </w:r>
      <w:r w:rsidRPr="006A1503">
        <w:rPr>
          <w:rFonts w:ascii="Times New Roman" w:hAnsi="Times New Roman" w:cs="Times New Roman"/>
          <w:spacing w:val="-6"/>
        </w:rPr>
        <w:t xml:space="preserve"> </w:t>
      </w:r>
      <w:r w:rsidRPr="006A1503">
        <w:rPr>
          <w:rFonts w:ascii="Times New Roman" w:hAnsi="Times New Roman" w:cs="Times New Roman"/>
        </w:rPr>
        <w:t>целевого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капитала</w:t>
      </w:r>
      <w:r w:rsidRPr="006A1503">
        <w:rPr>
          <w:rFonts w:ascii="Times New Roman" w:hAnsi="Times New Roman" w:cs="Times New Roman"/>
          <w:spacing w:val="-6"/>
        </w:rPr>
        <w:t xml:space="preserve"> </w:t>
      </w:r>
      <w:r w:rsidRPr="006A1503">
        <w:rPr>
          <w:rFonts w:ascii="Times New Roman" w:hAnsi="Times New Roman" w:cs="Times New Roman"/>
        </w:rPr>
        <w:t>используются</w:t>
      </w:r>
      <w:r w:rsidRPr="006A1503">
        <w:rPr>
          <w:rFonts w:ascii="Times New Roman" w:hAnsi="Times New Roman" w:cs="Times New Roman"/>
          <w:spacing w:val="-7"/>
        </w:rPr>
        <w:t xml:space="preserve"> </w:t>
      </w:r>
      <w:r w:rsidRPr="006A1503">
        <w:rPr>
          <w:rFonts w:ascii="Times New Roman" w:hAnsi="Times New Roman" w:cs="Times New Roman"/>
        </w:rPr>
        <w:t>следующие</w:t>
      </w:r>
      <w:r w:rsidRPr="006A1503">
        <w:rPr>
          <w:rFonts w:ascii="Times New Roman" w:hAnsi="Times New Roman" w:cs="Times New Roman"/>
          <w:spacing w:val="-6"/>
        </w:rPr>
        <w:t xml:space="preserve"> </w:t>
      </w:r>
      <w:r w:rsidRPr="006A1503">
        <w:rPr>
          <w:rFonts w:ascii="Times New Roman" w:hAnsi="Times New Roman" w:cs="Times New Roman"/>
          <w:spacing w:val="-2"/>
        </w:rPr>
        <w:t>инструменты:</w:t>
      </w:r>
    </w:p>
    <w:p w:rsidR="006A1503" w:rsidRDefault="006A150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  <w:spacing w:val="-2"/>
        </w:rPr>
      </w:pPr>
    </w:p>
    <w:p w:rsidR="006A1503" w:rsidRDefault="006A150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 - </w:t>
      </w:r>
      <w:r w:rsidR="00CE2CA3" w:rsidRPr="006A1503">
        <w:rPr>
          <w:rFonts w:ascii="Times New Roman" w:hAnsi="Times New Roman" w:cs="Times New Roman"/>
        </w:rPr>
        <w:t>Размещение информации о деятельности Фонда уп</w:t>
      </w:r>
      <w:r w:rsidR="003C3A76" w:rsidRPr="006A1503">
        <w:rPr>
          <w:rFonts w:ascii="Times New Roman" w:hAnsi="Times New Roman" w:cs="Times New Roman"/>
        </w:rPr>
        <w:t xml:space="preserve">равления целевым капиталом Фонда </w:t>
      </w:r>
      <w:r w:rsidR="00CE2CA3" w:rsidRPr="006A1503">
        <w:rPr>
          <w:rFonts w:ascii="Times New Roman" w:hAnsi="Times New Roman" w:cs="Times New Roman"/>
        </w:rPr>
        <w:t>на сайте университета</w:t>
      </w:r>
      <w:r w:rsidR="003C3A76" w:rsidRPr="006A1503">
        <w:rPr>
          <w:rFonts w:ascii="Times New Roman" w:hAnsi="Times New Roman" w:cs="Times New Roman"/>
        </w:rPr>
        <w:t>.</w:t>
      </w:r>
    </w:p>
    <w:p w:rsidR="006A1503" w:rsidRDefault="006A150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CE2CA3" w:rsidRPr="006A1503">
        <w:rPr>
          <w:rFonts w:ascii="Times New Roman" w:hAnsi="Times New Roman" w:cs="Times New Roman"/>
        </w:rPr>
        <w:t xml:space="preserve">Целевое обращение к потенциальным донорам для получения пожертвований </w:t>
      </w:r>
      <w:r w:rsidR="00CE2CA3" w:rsidRPr="006A1503">
        <w:rPr>
          <w:rFonts w:ascii="Times New Roman" w:hAnsi="Times New Roman" w:cs="Times New Roman"/>
          <w:spacing w:val="-2"/>
        </w:rPr>
        <w:t>(приглашение</w:t>
      </w:r>
      <w:r w:rsidR="00CE2CA3" w:rsidRPr="006A1503">
        <w:rPr>
          <w:rFonts w:ascii="Times New Roman" w:hAnsi="Times New Roman" w:cs="Times New Roman"/>
        </w:rPr>
        <w:tab/>
      </w:r>
      <w:r w:rsidR="00CE2CA3" w:rsidRPr="006A1503">
        <w:rPr>
          <w:rFonts w:ascii="Times New Roman" w:hAnsi="Times New Roman" w:cs="Times New Roman"/>
          <w:spacing w:val="-6"/>
        </w:rPr>
        <w:t>на</w:t>
      </w:r>
      <w:r w:rsidR="00CE2CA3" w:rsidRPr="006A1503">
        <w:rPr>
          <w:rFonts w:ascii="Times New Roman" w:hAnsi="Times New Roman" w:cs="Times New Roman"/>
        </w:rPr>
        <w:tab/>
      </w:r>
      <w:r w:rsidR="00CE2CA3" w:rsidRPr="006A1503">
        <w:rPr>
          <w:rFonts w:ascii="Times New Roman" w:hAnsi="Times New Roman" w:cs="Times New Roman"/>
          <w:spacing w:val="-2"/>
        </w:rPr>
        <w:t>проводимые</w:t>
      </w:r>
      <w:r w:rsidR="00CE2CA3" w:rsidRPr="006A1503">
        <w:rPr>
          <w:rFonts w:ascii="Times New Roman" w:hAnsi="Times New Roman" w:cs="Times New Roman"/>
        </w:rPr>
        <w:tab/>
      </w:r>
      <w:r w:rsidR="00CE2CA3" w:rsidRPr="006A1503">
        <w:rPr>
          <w:rFonts w:ascii="Times New Roman" w:hAnsi="Times New Roman" w:cs="Times New Roman"/>
          <w:spacing w:val="-2"/>
        </w:rPr>
        <w:t>мероприятия,</w:t>
      </w:r>
      <w:r w:rsidR="00CE2CA3" w:rsidRPr="006A1503">
        <w:rPr>
          <w:rFonts w:ascii="Times New Roman" w:hAnsi="Times New Roman" w:cs="Times New Roman"/>
        </w:rPr>
        <w:tab/>
      </w:r>
      <w:r w:rsidR="00CE2CA3" w:rsidRPr="006A1503">
        <w:rPr>
          <w:rFonts w:ascii="Times New Roman" w:hAnsi="Times New Roman" w:cs="Times New Roman"/>
          <w:spacing w:val="-2"/>
        </w:rPr>
        <w:t xml:space="preserve">информирование </w:t>
      </w:r>
      <w:r w:rsidR="00CE2CA3" w:rsidRPr="006A1503">
        <w:rPr>
          <w:rFonts w:ascii="Times New Roman" w:hAnsi="Times New Roman" w:cs="Times New Roman"/>
        </w:rPr>
        <w:t>о</w:t>
      </w:r>
      <w:r w:rsidR="00CE2CA3" w:rsidRPr="006A1503">
        <w:rPr>
          <w:rFonts w:ascii="Times New Roman" w:hAnsi="Times New Roman" w:cs="Times New Roman"/>
          <w:spacing w:val="80"/>
        </w:rPr>
        <w:t xml:space="preserve">  </w:t>
      </w:r>
      <w:r w:rsidR="00CE2CA3" w:rsidRPr="006A1503">
        <w:rPr>
          <w:rFonts w:ascii="Times New Roman" w:hAnsi="Times New Roman" w:cs="Times New Roman"/>
        </w:rPr>
        <w:t>деятельности</w:t>
      </w:r>
      <w:r w:rsidR="00CE2CA3" w:rsidRPr="006A1503">
        <w:rPr>
          <w:rFonts w:ascii="Times New Roman" w:hAnsi="Times New Roman" w:cs="Times New Roman"/>
          <w:spacing w:val="80"/>
        </w:rPr>
        <w:t xml:space="preserve">  </w:t>
      </w:r>
      <w:r w:rsidR="00CE2CA3" w:rsidRPr="006A1503">
        <w:rPr>
          <w:rFonts w:ascii="Times New Roman" w:hAnsi="Times New Roman" w:cs="Times New Roman"/>
        </w:rPr>
        <w:t>фонда</w:t>
      </w:r>
      <w:r w:rsidR="00CE2CA3" w:rsidRPr="006A1503">
        <w:rPr>
          <w:rFonts w:ascii="Times New Roman" w:hAnsi="Times New Roman" w:cs="Times New Roman"/>
          <w:spacing w:val="80"/>
        </w:rPr>
        <w:t xml:space="preserve">  </w:t>
      </w:r>
      <w:r w:rsidR="00CE2CA3" w:rsidRPr="006A1503">
        <w:rPr>
          <w:rFonts w:ascii="Times New Roman" w:hAnsi="Times New Roman" w:cs="Times New Roman"/>
        </w:rPr>
        <w:t>путем</w:t>
      </w:r>
      <w:r w:rsidR="00CE2CA3" w:rsidRPr="006A1503">
        <w:rPr>
          <w:rFonts w:ascii="Times New Roman" w:hAnsi="Times New Roman" w:cs="Times New Roman"/>
          <w:spacing w:val="80"/>
        </w:rPr>
        <w:t xml:space="preserve">  </w:t>
      </w:r>
      <w:r w:rsidR="00CE2CA3" w:rsidRPr="006A1503">
        <w:rPr>
          <w:rFonts w:ascii="Times New Roman" w:hAnsi="Times New Roman" w:cs="Times New Roman"/>
        </w:rPr>
        <w:t>направления</w:t>
      </w:r>
      <w:r w:rsidR="00CE2CA3" w:rsidRPr="006A1503">
        <w:rPr>
          <w:rFonts w:ascii="Times New Roman" w:hAnsi="Times New Roman" w:cs="Times New Roman"/>
          <w:spacing w:val="80"/>
        </w:rPr>
        <w:t xml:space="preserve">  </w:t>
      </w:r>
      <w:r w:rsidR="00CE2CA3" w:rsidRPr="006A1503">
        <w:rPr>
          <w:rFonts w:ascii="Times New Roman" w:hAnsi="Times New Roman" w:cs="Times New Roman"/>
        </w:rPr>
        <w:t>писем</w:t>
      </w:r>
      <w:r w:rsidR="00CE2CA3" w:rsidRPr="006A1503">
        <w:rPr>
          <w:rFonts w:ascii="Times New Roman" w:hAnsi="Times New Roman" w:cs="Times New Roman"/>
          <w:spacing w:val="80"/>
        </w:rPr>
        <w:t xml:space="preserve">  </w:t>
      </w:r>
      <w:r w:rsidR="00CE2CA3" w:rsidRPr="006A1503">
        <w:rPr>
          <w:rFonts w:ascii="Times New Roman" w:hAnsi="Times New Roman" w:cs="Times New Roman"/>
        </w:rPr>
        <w:t>с</w:t>
      </w:r>
      <w:r w:rsidR="00CE2CA3" w:rsidRPr="006A1503">
        <w:rPr>
          <w:rFonts w:ascii="Times New Roman" w:hAnsi="Times New Roman" w:cs="Times New Roman"/>
          <w:spacing w:val="80"/>
        </w:rPr>
        <w:t xml:space="preserve">  </w:t>
      </w:r>
      <w:r w:rsidR="00CE2CA3" w:rsidRPr="006A1503">
        <w:rPr>
          <w:rFonts w:ascii="Times New Roman" w:hAnsi="Times New Roman" w:cs="Times New Roman"/>
        </w:rPr>
        <w:t>предложениями по сотрудничеству).</w:t>
      </w:r>
    </w:p>
    <w:p w:rsidR="006A1503" w:rsidRDefault="006A150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CE2CA3" w:rsidRPr="006A1503">
        <w:rPr>
          <w:rFonts w:ascii="Times New Roman" w:hAnsi="Times New Roman" w:cs="Times New Roman"/>
          <w:spacing w:val="-2"/>
        </w:rPr>
        <w:t>Привлечение</w:t>
      </w:r>
      <w:r w:rsidR="00CE2CA3" w:rsidRPr="006A1503">
        <w:rPr>
          <w:rFonts w:ascii="Times New Roman" w:hAnsi="Times New Roman" w:cs="Times New Roman"/>
        </w:rPr>
        <w:tab/>
      </w:r>
      <w:r w:rsidR="00CE2CA3" w:rsidRPr="006A1503">
        <w:rPr>
          <w:rFonts w:ascii="Times New Roman" w:hAnsi="Times New Roman" w:cs="Times New Roman"/>
          <w:spacing w:val="-2"/>
        </w:rPr>
        <w:t>компаний-спонсоров</w:t>
      </w:r>
      <w:r w:rsidR="00CE2CA3" w:rsidRPr="006A1503">
        <w:rPr>
          <w:rFonts w:ascii="Times New Roman" w:hAnsi="Times New Roman" w:cs="Times New Roman"/>
        </w:rPr>
        <w:tab/>
      </w:r>
      <w:r w:rsidR="00CE2CA3" w:rsidRPr="006A1503">
        <w:rPr>
          <w:rFonts w:ascii="Times New Roman" w:hAnsi="Times New Roman" w:cs="Times New Roman"/>
          <w:spacing w:val="-10"/>
        </w:rPr>
        <w:t>и</w:t>
      </w:r>
      <w:r w:rsidR="00CE2CA3" w:rsidRPr="006A1503">
        <w:rPr>
          <w:rFonts w:ascii="Times New Roman" w:hAnsi="Times New Roman" w:cs="Times New Roman"/>
        </w:rPr>
        <w:tab/>
      </w:r>
      <w:r w:rsidR="00CE2CA3" w:rsidRPr="006A1503">
        <w:rPr>
          <w:rFonts w:ascii="Times New Roman" w:hAnsi="Times New Roman" w:cs="Times New Roman"/>
          <w:spacing w:val="-2"/>
        </w:rPr>
        <w:t xml:space="preserve">компаний-партнеров </w:t>
      </w:r>
      <w:r w:rsidR="00CE2CA3" w:rsidRPr="006A1503">
        <w:rPr>
          <w:rFonts w:ascii="Times New Roman" w:hAnsi="Times New Roman" w:cs="Times New Roman"/>
        </w:rPr>
        <w:t>к проведению в университете различных</w:t>
      </w:r>
    </w:p>
    <w:p w:rsidR="005241E9" w:rsidRPr="006A1503" w:rsidRDefault="006A150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CE2CA3" w:rsidRPr="006A1503">
        <w:rPr>
          <w:rFonts w:ascii="Times New Roman" w:hAnsi="Times New Roman" w:cs="Times New Roman"/>
        </w:rPr>
        <w:t>Сбор</w:t>
      </w:r>
      <w:r w:rsidR="00CE2CA3" w:rsidRPr="006A1503">
        <w:rPr>
          <w:rFonts w:ascii="Times New Roman" w:hAnsi="Times New Roman" w:cs="Times New Roman"/>
          <w:spacing w:val="-10"/>
        </w:rPr>
        <w:t xml:space="preserve"> </w:t>
      </w:r>
      <w:r w:rsidR="00CE2CA3" w:rsidRPr="006A1503">
        <w:rPr>
          <w:rFonts w:ascii="Times New Roman" w:hAnsi="Times New Roman" w:cs="Times New Roman"/>
        </w:rPr>
        <w:t>пожертвований</w:t>
      </w:r>
      <w:r w:rsidR="00CE2CA3" w:rsidRPr="006A1503">
        <w:rPr>
          <w:rFonts w:ascii="Times New Roman" w:hAnsi="Times New Roman" w:cs="Times New Roman"/>
          <w:spacing w:val="-7"/>
        </w:rPr>
        <w:t xml:space="preserve"> </w:t>
      </w:r>
      <w:r w:rsidR="00CE2CA3" w:rsidRPr="006A1503">
        <w:rPr>
          <w:rFonts w:ascii="Times New Roman" w:hAnsi="Times New Roman" w:cs="Times New Roman"/>
        </w:rPr>
        <w:t>в</w:t>
      </w:r>
      <w:r w:rsidR="00CE2CA3" w:rsidRPr="006A1503">
        <w:rPr>
          <w:rFonts w:ascii="Times New Roman" w:hAnsi="Times New Roman" w:cs="Times New Roman"/>
          <w:spacing w:val="-8"/>
        </w:rPr>
        <w:t xml:space="preserve"> </w:t>
      </w:r>
      <w:r w:rsidR="00CE2CA3" w:rsidRPr="006A1503">
        <w:rPr>
          <w:rFonts w:ascii="Times New Roman" w:hAnsi="Times New Roman" w:cs="Times New Roman"/>
        </w:rPr>
        <w:t>рамках</w:t>
      </w:r>
      <w:r w:rsidR="00CE2CA3" w:rsidRPr="006A1503">
        <w:rPr>
          <w:rFonts w:ascii="Times New Roman" w:hAnsi="Times New Roman" w:cs="Times New Roman"/>
          <w:spacing w:val="-7"/>
        </w:rPr>
        <w:t xml:space="preserve"> </w:t>
      </w:r>
      <w:r w:rsidR="00CE2CA3" w:rsidRPr="006A1503">
        <w:rPr>
          <w:rFonts w:ascii="Times New Roman" w:hAnsi="Times New Roman" w:cs="Times New Roman"/>
        </w:rPr>
        <w:t>проводимых</w:t>
      </w:r>
      <w:r w:rsidR="00CE2CA3" w:rsidRPr="006A1503">
        <w:rPr>
          <w:rFonts w:ascii="Times New Roman" w:hAnsi="Times New Roman" w:cs="Times New Roman"/>
          <w:spacing w:val="-7"/>
        </w:rPr>
        <w:t xml:space="preserve"> </w:t>
      </w:r>
      <w:r w:rsidR="00CE2CA3" w:rsidRPr="006A1503">
        <w:rPr>
          <w:rFonts w:ascii="Times New Roman" w:hAnsi="Times New Roman" w:cs="Times New Roman"/>
          <w:spacing w:val="-2"/>
        </w:rPr>
        <w:t>мероприятий</w:t>
      </w:r>
    </w:p>
    <w:p w:rsidR="005241E9" w:rsidRP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Фонд</w:t>
      </w:r>
      <w:r w:rsidRPr="006A1503">
        <w:rPr>
          <w:rFonts w:ascii="Times New Roman" w:hAnsi="Times New Roman" w:cs="Times New Roman"/>
          <w:spacing w:val="51"/>
        </w:rPr>
        <w:t xml:space="preserve">  </w:t>
      </w:r>
      <w:r w:rsidRPr="006A1503">
        <w:rPr>
          <w:rFonts w:ascii="Times New Roman" w:hAnsi="Times New Roman" w:cs="Times New Roman"/>
        </w:rPr>
        <w:t>управления</w:t>
      </w:r>
      <w:r w:rsidRPr="006A1503">
        <w:rPr>
          <w:rFonts w:ascii="Times New Roman" w:hAnsi="Times New Roman" w:cs="Times New Roman"/>
          <w:spacing w:val="51"/>
        </w:rPr>
        <w:t xml:space="preserve">  </w:t>
      </w:r>
      <w:r w:rsidRPr="006A1503">
        <w:rPr>
          <w:rFonts w:ascii="Times New Roman" w:hAnsi="Times New Roman" w:cs="Times New Roman"/>
        </w:rPr>
        <w:t>целевым</w:t>
      </w:r>
      <w:r w:rsidRPr="006A1503">
        <w:rPr>
          <w:rFonts w:ascii="Times New Roman" w:hAnsi="Times New Roman" w:cs="Times New Roman"/>
          <w:spacing w:val="51"/>
        </w:rPr>
        <w:t xml:space="preserve">  </w:t>
      </w:r>
      <w:r w:rsidRPr="006A1503">
        <w:rPr>
          <w:rFonts w:ascii="Times New Roman" w:hAnsi="Times New Roman" w:cs="Times New Roman"/>
        </w:rPr>
        <w:t>капиталом</w:t>
      </w:r>
      <w:r w:rsidRPr="006A1503">
        <w:rPr>
          <w:rFonts w:ascii="Times New Roman" w:hAnsi="Times New Roman" w:cs="Times New Roman"/>
          <w:spacing w:val="52"/>
        </w:rPr>
        <w:t xml:space="preserve">  </w:t>
      </w:r>
      <w:r w:rsidR="003C3A76" w:rsidRPr="006A1503">
        <w:rPr>
          <w:rFonts w:ascii="Times New Roman" w:hAnsi="Times New Roman" w:cs="Times New Roman"/>
          <w:spacing w:val="52"/>
        </w:rPr>
        <w:t>ЭНДАУМЕНТ-ФОНДА ЯГТУ</w:t>
      </w:r>
      <w:r w:rsidRPr="006A1503">
        <w:rPr>
          <w:rFonts w:ascii="Times New Roman" w:hAnsi="Times New Roman" w:cs="Times New Roman"/>
          <w:spacing w:val="52"/>
        </w:rPr>
        <w:t xml:space="preserve">  </w:t>
      </w:r>
      <w:r w:rsidRPr="006A1503">
        <w:rPr>
          <w:rFonts w:ascii="Times New Roman" w:hAnsi="Times New Roman" w:cs="Times New Roman"/>
        </w:rPr>
        <w:t>осуществляет</w:t>
      </w:r>
      <w:r w:rsidRPr="006A1503">
        <w:rPr>
          <w:rFonts w:ascii="Times New Roman" w:hAnsi="Times New Roman" w:cs="Times New Roman"/>
          <w:spacing w:val="51"/>
        </w:rPr>
        <w:t xml:space="preserve">  </w:t>
      </w:r>
      <w:r w:rsidRPr="006A1503">
        <w:rPr>
          <w:rFonts w:ascii="Times New Roman" w:hAnsi="Times New Roman" w:cs="Times New Roman"/>
        </w:rPr>
        <w:t>кампании</w:t>
      </w:r>
      <w:r w:rsidRPr="006A1503">
        <w:rPr>
          <w:rFonts w:ascii="Times New Roman" w:hAnsi="Times New Roman" w:cs="Times New Roman"/>
          <w:spacing w:val="51"/>
        </w:rPr>
        <w:t xml:space="preserve">  </w:t>
      </w:r>
      <w:r w:rsidRPr="006A1503">
        <w:rPr>
          <w:rFonts w:ascii="Times New Roman" w:hAnsi="Times New Roman" w:cs="Times New Roman"/>
        </w:rPr>
        <w:t>по</w:t>
      </w:r>
      <w:r w:rsidRPr="006A1503">
        <w:rPr>
          <w:rFonts w:ascii="Times New Roman" w:hAnsi="Times New Roman" w:cs="Times New Roman"/>
          <w:spacing w:val="51"/>
        </w:rPr>
        <w:t xml:space="preserve">  </w:t>
      </w:r>
      <w:r w:rsidRPr="006A1503">
        <w:rPr>
          <w:rFonts w:ascii="Times New Roman" w:hAnsi="Times New Roman" w:cs="Times New Roman"/>
        </w:rPr>
        <w:t>работе с выпускниками Университета, активно взаимодействует с представителями бизнес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Pr="006A1503">
        <w:rPr>
          <w:rFonts w:ascii="Times New Roman" w:hAnsi="Times New Roman" w:cs="Times New Roman"/>
        </w:rPr>
        <w:t>среды, содействует формированию круга потенциальных жертвователей за счет проведения тематических мероприятий.</w:t>
      </w:r>
    </w:p>
    <w:p w:rsidR="00F52C0A" w:rsidRPr="006A1503" w:rsidRDefault="00F52C0A" w:rsidP="0093500F">
      <w:pPr>
        <w:pStyle w:val="a3"/>
        <w:tabs>
          <w:tab w:val="left" w:pos="952"/>
        </w:tabs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ab/>
      </w:r>
      <w:bookmarkStart w:id="11" w:name="_bookmark11"/>
      <w:bookmarkEnd w:id="11"/>
    </w:p>
    <w:p w:rsidR="005241E9" w:rsidRPr="006A1503" w:rsidRDefault="00CE2CA3" w:rsidP="00DB3B00">
      <w:pPr>
        <w:pStyle w:val="a3"/>
        <w:numPr>
          <w:ilvl w:val="1"/>
          <w:numId w:val="5"/>
        </w:numPr>
        <w:tabs>
          <w:tab w:val="left" w:pos="952"/>
        </w:tabs>
        <w:ind w:left="720" w:right="142" w:firstLine="709"/>
        <w:rPr>
          <w:rFonts w:ascii="Times New Roman" w:hAnsi="Times New Roman" w:cs="Times New Roman"/>
          <w:b/>
        </w:rPr>
      </w:pPr>
      <w:r w:rsidRPr="006A1503">
        <w:rPr>
          <w:rFonts w:ascii="Times New Roman" w:hAnsi="Times New Roman" w:cs="Times New Roman"/>
          <w:b/>
        </w:rPr>
        <w:t>Отчет о доходе от доверительного управления имуществом, составляющим целевой капитал</w:t>
      </w:r>
    </w:p>
    <w:p w:rsidR="005241E9" w:rsidRPr="006A1503" w:rsidRDefault="005241E9" w:rsidP="00DB3B00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5241E9" w:rsidRP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Стоимость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чистых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активов,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находящегося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в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управлении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управляющей</w:t>
      </w:r>
      <w:r w:rsidRPr="006A1503">
        <w:rPr>
          <w:rFonts w:ascii="Times New Roman" w:hAnsi="Times New Roman" w:cs="Times New Roman"/>
          <w:spacing w:val="80"/>
        </w:rPr>
        <w:t xml:space="preserve"> </w:t>
      </w:r>
      <w:r w:rsidRPr="006A1503">
        <w:rPr>
          <w:rFonts w:ascii="Times New Roman" w:hAnsi="Times New Roman" w:cs="Times New Roman"/>
        </w:rPr>
        <w:t>компан</w:t>
      </w:r>
      <w:proofErr w:type="gramStart"/>
      <w:r w:rsidRPr="006A1503">
        <w:rPr>
          <w:rFonts w:ascii="Times New Roman" w:hAnsi="Times New Roman" w:cs="Times New Roman"/>
        </w:rPr>
        <w:t>ии</w:t>
      </w:r>
      <w:r w:rsidRPr="006A1503">
        <w:rPr>
          <w:rFonts w:ascii="Times New Roman" w:hAnsi="Times New Roman" w:cs="Times New Roman"/>
          <w:spacing w:val="40"/>
        </w:rPr>
        <w:t xml:space="preserve"> </w:t>
      </w:r>
      <w:r w:rsidR="00DB3B00" w:rsidRPr="006A1503">
        <w:rPr>
          <w:rFonts w:ascii="Times New Roman" w:hAnsi="Times New Roman" w:cs="Times New Roman"/>
        </w:rPr>
        <w:t>АО</w:t>
      </w:r>
      <w:proofErr w:type="gramEnd"/>
      <w:r w:rsidR="00DB3B00" w:rsidRPr="006A1503">
        <w:rPr>
          <w:rFonts w:ascii="Times New Roman" w:hAnsi="Times New Roman" w:cs="Times New Roman"/>
        </w:rPr>
        <w:t xml:space="preserve"> ВИМ ИНВЕСТИЦИИ </w:t>
      </w:r>
      <w:r w:rsidRPr="006A1503">
        <w:rPr>
          <w:rFonts w:ascii="Times New Roman" w:hAnsi="Times New Roman" w:cs="Times New Roman"/>
        </w:rPr>
        <w:t>на 31.12.202</w:t>
      </w:r>
      <w:r w:rsidR="0093500F">
        <w:rPr>
          <w:rFonts w:ascii="Times New Roman" w:hAnsi="Times New Roman" w:cs="Times New Roman"/>
        </w:rPr>
        <w:t>5</w:t>
      </w:r>
      <w:r w:rsidRPr="006A1503">
        <w:rPr>
          <w:rFonts w:ascii="Times New Roman" w:hAnsi="Times New Roman" w:cs="Times New Roman"/>
        </w:rPr>
        <w:t xml:space="preserve"> составила </w:t>
      </w:r>
      <w:r w:rsidR="0093500F">
        <w:rPr>
          <w:rFonts w:ascii="Times New Roman" w:hAnsi="Times New Roman" w:cs="Times New Roman"/>
        </w:rPr>
        <w:t xml:space="preserve">3 714 281,13 </w:t>
      </w:r>
      <w:r w:rsidRPr="006A1503">
        <w:rPr>
          <w:rFonts w:ascii="Times New Roman" w:hAnsi="Times New Roman" w:cs="Times New Roman"/>
        </w:rPr>
        <w:t>руб.</w:t>
      </w:r>
    </w:p>
    <w:p w:rsidR="005241E9" w:rsidRP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</w:rPr>
        <w:t>Доход от доверительного управления имуществом, составляющи</w:t>
      </w:r>
      <w:r w:rsidR="0093500F">
        <w:rPr>
          <w:rFonts w:ascii="Times New Roman" w:hAnsi="Times New Roman" w:cs="Times New Roman"/>
        </w:rPr>
        <w:t>м целевой капитал Фонда, за 2025</w:t>
      </w:r>
      <w:r w:rsidRPr="006A1503">
        <w:rPr>
          <w:rFonts w:ascii="Times New Roman" w:hAnsi="Times New Roman" w:cs="Times New Roman"/>
        </w:rPr>
        <w:t xml:space="preserve"> год составил </w:t>
      </w:r>
      <w:r w:rsidR="0093500F">
        <w:rPr>
          <w:rFonts w:ascii="Times New Roman" w:hAnsi="Times New Roman" w:cs="Times New Roman"/>
        </w:rPr>
        <w:t>656 420,65</w:t>
      </w:r>
      <w:r w:rsidRPr="006A1503">
        <w:rPr>
          <w:rFonts w:ascii="Times New Roman" w:hAnsi="Times New Roman" w:cs="Times New Roman"/>
        </w:rPr>
        <w:t>руб. Доходность доверительного управления имуществом, составляющим цел</w:t>
      </w:r>
      <w:r w:rsidR="002119FE" w:rsidRPr="006A1503">
        <w:rPr>
          <w:rFonts w:ascii="Times New Roman" w:hAnsi="Times New Roman" w:cs="Times New Roman"/>
        </w:rPr>
        <w:t>ево</w:t>
      </w:r>
      <w:r w:rsidR="0093500F">
        <w:rPr>
          <w:rFonts w:ascii="Times New Roman" w:hAnsi="Times New Roman" w:cs="Times New Roman"/>
        </w:rPr>
        <w:t>й капитал Фонда, составила 21,46</w:t>
      </w:r>
      <w:r w:rsidR="002119FE" w:rsidRPr="006A1503">
        <w:rPr>
          <w:rFonts w:ascii="Times New Roman" w:hAnsi="Times New Roman" w:cs="Times New Roman"/>
        </w:rPr>
        <w:t xml:space="preserve"> </w:t>
      </w:r>
      <w:r w:rsidRPr="006A1503">
        <w:rPr>
          <w:rFonts w:ascii="Times New Roman" w:hAnsi="Times New Roman" w:cs="Times New Roman"/>
        </w:rPr>
        <w:t xml:space="preserve">% </w:t>
      </w:r>
      <w:proofErr w:type="gramStart"/>
      <w:r w:rsidRPr="006A1503">
        <w:rPr>
          <w:rFonts w:ascii="Times New Roman" w:hAnsi="Times New Roman" w:cs="Times New Roman"/>
        </w:rPr>
        <w:t>годовых</w:t>
      </w:r>
      <w:proofErr w:type="gramEnd"/>
      <w:r w:rsidRPr="006A1503">
        <w:rPr>
          <w:rFonts w:ascii="Times New Roman" w:hAnsi="Times New Roman" w:cs="Times New Roman"/>
        </w:rPr>
        <w:t>.</w:t>
      </w:r>
    </w:p>
    <w:p w:rsidR="00435C14" w:rsidRPr="006A1503" w:rsidRDefault="00435C14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</w:p>
    <w:p w:rsidR="00435C14" w:rsidRPr="006A1503" w:rsidRDefault="00435C14" w:rsidP="0093500F">
      <w:pPr>
        <w:pStyle w:val="a3"/>
        <w:ind w:left="720" w:right="142" w:firstLine="709"/>
        <w:jc w:val="both"/>
        <w:rPr>
          <w:rFonts w:ascii="Times New Roman" w:hAnsi="Times New Roman" w:cs="Times New Roman"/>
        </w:rPr>
      </w:pPr>
    </w:p>
    <w:p w:rsidR="005241E9" w:rsidRPr="006A1503" w:rsidRDefault="00CE2CA3" w:rsidP="00DB3B00">
      <w:pPr>
        <w:pStyle w:val="Heading1"/>
        <w:ind w:left="720" w:right="142" w:firstLine="0"/>
        <w:jc w:val="center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  <w:color w:val="1F487D"/>
        </w:rPr>
        <w:t>Основные</w:t>
      </w:r>
      <w:r w:rsidRPr="006A1503">
        <w:rPr>
          <w:rFonts w:ascii="Times New Roman" w:hAnsi="Times New Roman" w:cs="Times New Roman"/>
          <w:color w:val="1F487D"/>
          <w:spacing w:val="-12"/>
        </w:rPr>
        <w:t xml:space="preserve"> </w:t>
      </w:r>
      <w:r w:rsidRPr="006A1503">
        <w:rPr>
          <w:rFonts w:ascii="Times New Roman" w:hAnsi="Times New Roman" w:cs="Times New Roman"/>
          <w:color w:val="1F487D"/>
        </w:rPr>
        <w:t>показатели</w:t>
      </w:r>
      <w:r w:rsidRPr="006A1503">
        <w:rPr>
          <w:rFonts w:ascii="Times New Roman" w:hAnsi="Times New Roman" w:cs="Times New Roman"/>
          <w:color w:val="1F487D"/>
          <w:spacing w:val="-9"/>
        </w:rPr>
        <w:t xml:space="preserve"> </w:t>
      </w:r>
      <w:r w:rsidRPr="006A1503">
        <w:rPr>
          <w:rFonts w:ascii="Times New Roman" w:hAnsi="Times New Roman" w:cs="Times New Roman"/>
          <w:color w:val="1F487D"/>
        </w:rPr>
        <w:t>деятельности</w:t>
      </w:r>
      <w:r w:rsidRPr="006A1503">
        <w:rPr>
          <w:rFonts w:ascii="Times New Roman" w:hAnsi="Times New Roman" w:cs="Times New Roman"/>
          <w:color w:val="1F487D"/>
          <w:spacing w:val="-9"/>
        </w:rPr>
        <w:t xml:space="preserve"> </w:t>
      </w:r>
      <w:r w:rsidRPr="006A1503">
        <w:rPr>
          <w:rFonts w:ascii="Times New Roman" w:hAnsi="Times New Roman" w:cs="Times New Roman"/>
          <w:color w:val="1F487D"/>
          <w:spacing w:val="-2"/>
        </w:rPr>
        <w:t>управляющего</w:t>
      </w:r>
    </w:p>
    <w:p w:rsidR="005241E9" w:rsidRPr="006A1503" w:rsidRDefault="005241E9" w:rsidP="0093500F">
      <w:pPr>
        <w:pStyle w:val="a3"/>
        <w:ind w:left="720" w:right="142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7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614"/>
        <w:gridCol w:w="2942"/>
      </w:tblGrid>
      <w:tr w:rsidR="005241E9" w:rsidRPr="006A1503">
        <w:trPr>
          <w:trHeight w:val="295"/>
        </w:trPr>
        <w:tc>
          <w:tcPr>
            <w:tcW w:w="6614" w:type="dxa"/>
          </w:tcPr>
          <w:p w:rsidR="005241E9" w:rsidRPr="006A1503" w:rsidRDefault="00CE2CA3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2942" w:type="dxa"/>
          </w:tcPr>
          <w:p w:rsidR="005241E9" w:rsidRPr="006A1503" w:rsidRDefault="00CE2CA3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Значения,</w:t>
            </w:r>
            <w:r w:rsidRPr="006A150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руб.</w:t>
            </w:r>
          </w:p>
        </w:tc>
      </w:tr>
      <w:tr w:rsidR="005241E9" w:rsidRPr="006A1503">
        <w:trPr>
          <w:trHeight w:val="292"/>
        </w:trPr>
        <w:tc>
          <w:tcPr>
            <w:tcW w:w="6614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6A150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активов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отчетного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периода</w:t>
            </w:r>
            <w:r w:rsidR="005673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руб.</w:t>
            </w:r>
          </w:p>
        </w:tc>
        <w:tc>
          <w:tcPr>
            <w:tcW w:w="2942" w:type="dxa"/>
          </w:tcPr>
          <w:p w:rsidR="005241E9" w:rsidRPr="006A1503" w:rsidRDefault="00B330B8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3 057 919,38</w:t>
            </w:r>
          </w:p>
        </w:tc>
      </w:tr>
      <w:tr w:rsidR="005241E9" w:rsidRPr="006A1503">
        <w:trPr>
          <w:trHeight w:val="292"/>
        </w:trPr>
        <w:tc>
          <w:tcPr>
            <w:tcW w:w="6614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Выведенные</w:t>
            </w:r>
            <w:r w:rsidRPr="006A150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 w:rsidRPr="006A150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  <w:r w:rsidR="005673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руб.</w:t>
            </w:r>
          </w:p>
        </w:tc>
        <w:tc>
          <w:tcPr>
            <w:tcW w:w="2942" w:type="dxa"/>
          </w:tcPr>
          <w:p w:rsidR="005241E9" w:rsidRPr="006A1503" w:rsidRDefault="00377357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73F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241E9" w:rsidRPr="006A1503">
        <w:trPr>
          <w:trHeight w:val="585"/>
        </w:trPr>
        <w:tc>
          <w:tcPr>
            <w:tcW w:w="6614" w:type="dxa"/>
          </w:tcPr>
          <w:p w:rsidR="005241E9" w:rsidRPr="006A1503" w:rsidRDefault="00CE2CA3" w:rsidP="00DB3B00">
            <w:pPr>
              <w:pStyle w:val="TableParagraph"/>
              <w:tabs>
                <w:tab w:val="left" w:pos="1938"/>
                <w:tab w:val="left" w:pos="3344"/>
                <w:tab w:val="left" w:pos="4481"/>
                <w:tab w:val="left" w:pos="4943"/>
              </w:tabs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Перечисление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денежных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</w:t>
            </w:r>
            <w:proofErr w:type="gramStart"/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дств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A150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A150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proofErr w:type="gramEnd"/>
            <w:r w:rsidRPr="006A150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оверительное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управление за отчетный период, руб.</w:t>
            </w:r>
          </w:p>
        </w:tc>
        <w:tc>
          <w:tcPr>
            <w:tcW w:w="2942" w:type="dxa"/>
          </w:tcPr>
          <w:p w:rsidR="005241E9" w:rsidRPr="006A1503" w:rsidRDefault="005673F9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241E9" w:rsidRPr="006A1503">
        <w:trPr>
          <w:trHeight w:val="290"/>
        </w:trPr>
        <w:tc>
          <w:tcPr>
            <w:tcW w:w="6614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  <w:r w:rsidRPr="006A150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доверительного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3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942" w:type="dxa"/>
          </w:tcPr>
          <w:p w:rsidR="005241E9" w:rsidRPr="006A1503" w:rsidRDefault="005673F9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656 399,35</w:t>
            </w:r>
          </w:p>
        </w:tc>
      </w:tr>
      <w:tr w:rsidR="005241E9" w:rsidRPr="006A1503">
        <w:trPr>
          <w:trHeight w:val="296"/>
        </w:trPr>
        <w:tc>
          <w:tcPr>
            <w:tcW w:w="6614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6A150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чистых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активов</w:t>
            </w: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Pr="006A15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отчетного</w:t>
            </w:r>
            <w:r w:rsidRPr="006A150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2942" w:type="dxa"/>
          </w:tcPr>
          <w:p w:rsidR="005241E9" w:rsidRPr="006A1503" w:rsidRDefault="00B330B8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3 688 062,76</w:t>
            </w:r>
          </w:p>
        </w:tc>
      </w:tr>
      <w:tr w:rsidR="005241E9" w:rsidRPr="006A1503">
        <w:trPr>
          <w:trHeight w:val="291"/>
        </w:trPr>
        <w:tc>
          <w:tcPr>
            <w:tcW w:w="6614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Вознаграждение</w:t>
            </w:r>
            <w:r w:rsidRPr="006A150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управляющего</w:t>
            </w:r>
            <w:r w:rsidRPr="006A150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150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отчетном</w:t>
            </w:r>
            <w:r w:rsidRPr="006A150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периоде</w:t>
            </w:r>
          </w:p>
        </w:tc>
        <w:tc>
          <w:tcPr>
            <w:tcW w:w="2942" w:type="dxa"/>
          </w:tcPr>
          <w:p w:rsidR="005241E9" w:rsidRPr="006A1503" w:rsidRDefault="00B330B8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26 255,97</w:t>
            </w:r>
          </w:p>
        </w:tc>
      </w:tr>
      <w:tr w:rsidR="005241E9" w:rsidRPr="006A1503">
        <w:trPr>
          <w:trHeight w:val="330"/>
        </w:trPr>
        <w:tc>
          <w:tcPr>
            <w:tcW w:w="6614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Доходность</w:t>
            </w:r>
            <w:r w:rsidRPr="006A150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6A150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активами,</w:t>
            </w:r>
            <w:r w:rsidRPr="006A150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6A150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годовых</w:t>
            </w:r>
            <w:proofErr w:type="gramEnd"/>
          </w:p>
        </w:tc>
        <w:tc>
          <w:tcPr>
            <w:tcW w:w="2942" w:type="dxa"/>
          </w:tcPr>
          <w:p w:rsidR="005241E9" w:rsidRPr="006A1503" w:rsidRDefault="0093500F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21,46</w:t>
            </w:r>
            <w:r w:rsidR="00CE2CA3"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</w:tbl>
    <w:p w:rsidR="005241E9" w:rsidRPr="006A1503" w:rsidRDefault="005241E9" w:rsidP="0093500F">
      <w:pPr>
        <w:pStyle w:val="a3"/>
        <w:ind w:left="720" w:right="142"/>
        <w:rPr>
          <w:rFonts w:ascii="Times New Roman" w:hAnsi="Times New Roman" w:cs="Times New Roman"/>
          <w:b/>
        </w:rPr>
      </w:pPr>
    </w:p>
    <w:p w:rsidR="005241E9" w:rsidRPr="006A1503" w:rsidRDefault="00435C14" w:rsidP="0093500F">
      <w:pPr>
        <w:pStyle w:val="a3"/>
        <w:tabs>
          <w:tab w:val="left" w:pos="1089"/>
        </w:tabs>
        <w:ind w:left="720" w:right="142" w:firstLine="709"/>
        <w:rPr>
          <w:rFonts w:ascii="Times New Roman" w:hAnsi="Times New Roman" w:cs="Times New Roman"/>
          <w:b/>
        </w:rPr>
      </w:pPr>
      <w:r w:rsidRPr="006A1503">
        <w:rPr>
          <w:rFonts w:ascii="Times New Roman" w:hAnsi="Times New Roman" w:cs="Times New Roman"/>
          <w:b/>
        </w:rPr>
        <w:tab/>
        <w:t>2.3 Отчет об использовании дохода от целевого капитала за отчетный период.</w:t>
      </w:r>
    </w:p>
    <w:p w:rsidR="005241E9" w:rsidRDefault="00435C14" w:rsidP="0093500F">
      <w:pPr>
        <w:pStyle w:val="a3"/>
        <w:tabs>
          <w:tab w:val="left" w:pos="1778"/>
        </w:tabs>
        <w:ind w:left="720" w:right="142" w:firstLine="709"/>
        <w:rPr>
          <w:rFonts w:ascii="Times New Roman" w:hAnsi="Times New Roman" w:cs="Times New Roman"/>
        </w:rPr>
      </w:pPr>
      <w:r w:rsidRPr="006A1503">
        <w:rPr>
          <w:rFonts w:ascii="Times New Roman" w:hAnsi="Times New Roman" w:cs="Times New Roman"/>
          <w:b/>
        </w:rPr>
        <w:tab/>
      </w:r>
      <w:r w:rsidRPr="006A1503">
        <w:rPr>
          <w:rFonts w:ascii="Times New Roman" w:hAnsi="Times New Roman" w:cs="Times New Roman"/>
        </w:rPr>
        <w:t>Не подлежал использованию.</w:t>
      </w:r>
    </w:p>
    <w:p w:rsidR="00DB3B00" w:rsidRPr="006A1503" w:rsidRDefault="00DB3B00" w:rsidP="0093500F">
      <w:pPr>
        <w:pStyle w:val="a3"/>
        <w:tabs>
          <w:tab w:val="left" w:pos="1778"/>
        </w:tabs>
        <w:ind w:left="720" w:right="142" w:firstLine="709"/>
        <w:rPr>
          <w:rFonts w:ascii="Times New Roman" w:hAnsi="Times New Roman" w:cs="Times New Roman"/>
        </w:rPr>
      </w:pPr>
    </w:p>
    <w:p w:rsidR="005241E9" w:rsidRPr="006A1503" w:rsidRDefault="00CE2CA3" w:rsidP="0093500F">
      <w:pPr>
        <w:pStyle w:val="Heading1"/>
        <w:numPr>
          <w:ilvl w:val="1"/>
          <w:numId w:val="6"/>
        </w:numPr>
        <w:tabs>
          <w:tab w:val="left" w:pos="1558"/>
        </w:tabs>
        <w:ind w:left="720" w:right="142" w:firstLine="709"/>
        <w:rPr>
          <w:rFonts w:ascii="Times New Roman" w:hAnsi="Times New Roman" w:cs="Times New Roman"/>
          <w:color w:val="58595A"/>
        </w:rPr>
      </w:pPr>
      <w:bookmarkStart w:id="12" w:name="_bookmark13"/>
      <w:bookmarkEnd w:id="12"/>
      <w:r w:rsidRPr="006A1503">
        <w:rPr>
          <w:rFonts w:ascii="Times New Roman" w:hAnsi="Times New Roman" w:cs="Times New Roman"/>
          <w:color w:val="58595A"/>
        </w:rPr>
        <w:t>Отчет</w:t>
      </w:r>
      <w:r w:rsidRPr="006A1503">
        <w:rPr>
          <w:rFonts w:ascii="Times New Roman" w:hAnsi="Times New Roman" w:cs="Times New Roman"/>
          <w:color w:val="58595A"/>
          <w:spacing w:val="-11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об</w:t>
      </w:r>
      <w:r w:rsidRPr="006A1503">
        <w:rPr>
          <w:rFonts w:ascii="Times New Roman" w:hAnsi="Times New Roman" w:cs="Times New Roman"/>
          <w:color w:val="58595A"/>
          <w:spacing w:val="-11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административно-управленческих</w:t>
      </w:r>
      <w:r w:rsidRPr="006A1503">
        <w:rPr>
          <w:rFonts w:ascii="Times New Roman" w:hAnsi="Times New Roman" w:cs="Times New Roman"/>
          <w:color w:val="58595A"/>
          <w:spacing w:val="-11"/>
        </w:rPr>
        <w:t xml:space="preserve"> </w:t>
      </w:r>
      <w:r w:rsidRPr="006A1503">
        <w:rPr>
          <w:rFonts w:ascii="Times New Roman" w:hAnsi="Times New Roman" w:cs="Times New Roman"/>
          <w:color w:val="58595A"/>
        </w:rPr>
        <w:t>расходах</w:t>
      </w:r>
      <w:r w:rsidRPr="006A1503">
        <w:rPr>
          <w:rFonts w:ascii="Times New Roman" w:hAnsi="Times New Roman" w:cs="Times New Roman"/>
          <w:color w:val="58595A"/>
          <w:spacing w:val="-11"/>
        </w:rPr>
        <w:t xml:space="preserve"> </w:t>
      </w:r>
      <w:r w:rsidRPr="006A1503">
        <w:rPr>
          <w:rFonts w:ascii="Times New Roman" w:hAnsi="Times New Roman" w:cs="Times New Roman"/>
          <w:color w:val="58595A"/>
          <w:spacing w:val="-2"/>
        </w:rPr>
        <w:t>Фонда</w:t>
      </w:r>
    </w:p>
    <w:p w:rsidR="005241E9" w:rsidRPr="006A1503" w:rsidRDefault="005241E9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343D6F" w:rsidRPr="006A1503" w:rsidRDefault="00CE2CA3" w:rsidP="0093500F">
      <w:pPr>
        <w:pStyle w:val="a3"/>
        <w:ind w:left="720" w:right="142" w:firstLine="709"/>
        <w:jc w:val="both"/>
        <w:rPr>
          <w:rFonts w:ascii="Times New Roman" w:hAnsi="Times New Roman" w:cs="Times New Roman"/>
          <w:spacing w:val="40"/>
        </w:rPr>
      </w:pPr>
      <w:bookmarkStart w:id="13" w:name="_bookmark14"/>
      <w:bookmarkEnd w:id="13"/>
      <w:r w:rsidRPr="006A1503">
        <w:rPr>
          <w:rFonts w:ascii="Times New Roman" w:hAnsi="Times New Roman" w:cs="Times New Roman"/>
        </w:rPr>
        <w:t>За</w:t>
      </w:r>
      <w:r w:rsidRPr="006A1503">
        <w:rPr>
          <w:rFonts w:ascii="Times New Roman" w:hAnsi="Times New Roman" w:cs="Times New Roman"/>
          <w:spacing w:val="39"/>
        </w:rPr>
        <w:t xml:space="preserve"> </w:t>
      </w:r>
      <w:r w:rsidRPr="006A1503">
        <w:rPr>
          <w:rFonts w:ascii="Times New Roman" w:hAnsi="Times New Roman" w:cs="Times New Roman"/>
        </w:rPr>
        <w:t>202</w:t>
      </w:r>
      <w:r w:rsidR="0093500F">
        <w:rPr>
          <w:rFonts w:ascii="Times New Roman" w:hAnsi="Times New Roman" w:cs="Times New Roman"/>
        </w:rPr>
        <w:t>5</w:t>
      </w:r>
      <w:r w:rsidRPr="006A1503">
        <w:rPr>
          <w:rFonts w:ascii="Times New Roman" w:hAnsi="Times New Roman" w:cs="Times New Roman"/>
          <w:spacing w:val="39"/>
        </w:rPr>
        <w:t xml:space="preserve"> </w:t>
      </w:r>
      <w:r w:rsidRPr="006A1503">
        <w:rPr>
          <w:rFonts w:ascii="Times New Roman" w:hAnsi="Times New Roman" w:cs="Times New Roman"/>
        </w:rPr>
        <w:t>год</w:t>
      </w:r>
      <w:r w:rsidRPr="006A1503">
        <w:rPr>
          <w:rFonts w:ascii="Times New Roman" w:hAnsi="Times New Roman" w:cs="Times New Roman"/>
          <w:spacing w:val="39"/>
        </w:rPr>
        <w:t xml:space="preserve"> </w:t>
      </w:r>
      <w:r w:rsidRPr="006A1503">
        <w:rPr>
          <w:rFonts w:ascii="Times New Roman" w:hAnsi="Times New Roman" w:cs="Times New Roman"/>
        </w:rPr>
        <w:t>административно-управленческие</w:t>
      </w:r>
      <w:r w:rsidRPr="006A1503">
        <w:rPr>
          <w:rFonts w:ascii="Times New Roman" w:hAnsi="Times New Roman" w:cs="Times New Roman"/>
          <w:spacing w:val="39"/>
        </w:rPr>
        <w:t xml:space="preserve"> </w:t>
      </w:r>
      <w:r w:rsidRPr="006A1503">
        <w:rPr>
          <w:rFonts w:ascii="Times New Roman" w:hAnsi="Times New Roman" w:cs="Times New Roman"/>
        </w:rPr>
        <w:t>расходы</w:t>
      </w:r>
      <w:r w:rsidRPr="006A1503">
        <w:rPr>
          <w:rFonts w:ascii="Times New Roman" w:hAnsi="Times New Roman" w:cs="Times New Roman"/>
          <w:spacing w:val="39"/>
        </w:rPr>
        <w:t xml:space="preserve"> </w:t>
      </w:r>
      <w:r w:rsidRPr="006A1503">
        <w:rPr>
          <w:rFonts w:ascii="Times New Roman" w:hAnsi="Times New Roman" w:cs="Times New Roman"/>
        </w:rPr>
        <w:t>производились</w:t>
      </w:r>
      <w:r w:rsidRPr="006A1503">
        <w:rPr>
          <w:rFonts w:ascii="Times New Roman" w:hAnsi="Times New Roman" w:cs="Times New Roman"/>
          <w:spacing w:val="39"/>
        </w:rPr>
        <w:t xml:space="preserve"> </w:t>
      </w:r>
      <w:r w:rsidRPr="006A1503">
        <w:rPr>
          <w:rFonts w:ascii="Times New Roman" w:hAnsi="Times New Roman" w:cs="Times New Roman"/>
        </w:rPr>
        <w:t>в</w:t>
      </w:r>
      <w:r w:rsidRPr="006A1503">
        <w:rPr>
          <w:rFonts w:ascii="Times New Roman" w:hAnsi="Times New Roman" w:cs="Times New Roman"/>
          <w:spacing w:val="39"/>
        </w:rPr>
        <w:t xml:space="preserve"> </w:t>
      </w:r>
      <w:r w:rsidRPr="006A1503">
        <w:rPr>
          <w:rFonts w:ascii="Times New Roman" w:hAnsi="Times New Roman" w:cs="Times New Roman"/>
        </w:rPr>
        <w:t xml:space="preserve">соответствии с утвержденной сметой. За отчетный год административно-управленческие расходы Фонда составили  </w:t>
      </w:r>
      <w:r w:rsidR="0093500F">
        <w:rPr>
          <w:rFonts w:ascii="Times New Roman" w:hAnsi="Times New Roman" w:cs="Times New Roman"/>
        </w:rPr>
        <w:t xml:space="preserve">226 000,00 </w:t>
      </w:r>
      <w:r w:rsidR="00343D6F" w:rsidRPr="006A1503">
        <w:rPr>
          <w:rFonts w:ascii="Times New Roman" w:hAnsi="Times New Roman" w:cs="Times New Roman"/>
        </w:rPr>
        <w:t>рублей (</w:t>
      </w:r>
      <w:r w:rsidR="0093500F">
        <w:rPr>
          <w:rFonts w:ascii="Times New Roman" w:hAnsi="Times New Roman" w:cs="Times New Roman"/>
        </w:rPr>
        <w:t>разработка сайта НКО</w:t>
      </w:r>
      <w:r w:rsidRPr="006A1503">
        <w:rPr>
          <w:rFonts w:ascii="Times New Roman" w:hAnsi="Times New Roman" w:cs="Times New Roman"/>
        </w:rPr>
        <w:t>).</w:t>
      </w:r>
      <w:r w:rsidRPr="006A1503">
        <w:rPr>
          <w:rFonts w:ascii="Times New Roman" w:hAnsi="Times New Roman" w:cs="Times New Roman"/>
          <w:spacing w:val="40"/>
        </w:rPr>
        <w:t xml:space="preserve"> </w:t>
      </w:r>
    </w:p>
    <w:p w:rsidR="008F4B8C" w:rsidRPr="006A1503" w:rsidRDefault="008F4B8C" w:rsidP="0093500F">
      <w:pPr>
        <w:pStyle w:val="a3"/>
        <w:ind w:left="720" w:right="142" w:firstLine="709"/>
        <w:jc w:val="both"/>
        <w:rPr>
          <w:rFonts w:ascii="Times New Roman" w:hAnsi="Times New Roman" w:cs="Times New Roman"/>
          <w:spacing w:val="40"/>
        </w:rPr>
      </w:pPr>
    </w:p>
    <w:p w:rsidR="00343D6F" w:rsidRPr="006A1503" w:rsidRDefault="00343D6F" w:rsidP="0093500F">
      <w:pPr>
        <w:pStyle w:val="a3"/>
        <w:ind w:left="720" w:right="142" w:firstLine="709"/>
        <w:jc w:val="both"/>
        <w:rPr>
          <w:rFonts w:ascii="Times New Roman" w:hAnsi="Times New Roman" w:cs="Times New Roman"/>
          <w:spacing w:val="40"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6A1503" w:rsidRDefault="006A1503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93500F" w:rsidRDefault="0093500F" w:rsidP="0093500F">
      <w:pPr>
        <w:pStyle w:val="a3"/>
        <w:ind w:left="720" w:right="142" w:firstLine="709"/>
        <w:rPr>
          <w:rFonts w:ascii="Times New Roman" w:hAnsi="Times New Roman" w:cs="Times New Roman"/>
          <w:b/>
        </w:rPr>
      </w:pPr>
    </w:p>
    <w:p w:rsidR="005241E9" w:rsidRPr="006A1503" w:rsidRDefault="00435C14" w:rsidP="0093500F">
      <w:pPr>
        <w:pStyle w:val="a3"/>
        <w:ind w:left="720" w:right="142"/>
        <w:rPr>
          <w:rFonts w:ascii="Times New Roman" w:hAnsi="Times New Roman" w:cs="Times New Roman"/>
          <w:b/>
        </w:rPr>
      </w:pPr>
      <w:r w:rsidRPr="006A1503">
        <w:rPr>
          <w:rFonts w:ascii="Times New Roman" w:hAnsi="Times New Roman" w:cs="Times New Roman"/>
          <w:b/>
        </w:rPr>
        <w:t>3.</w:t>
      </w:r>
      <w:r w:rsidR="00CE2CA3" w:rsidRPr="006A1503">
        <w:rPr>
          <w:rFonts w:ascii="Times New Roman" w:hAnsi="Times New Roman" w:cs="Times New Roman"/>
          <w:b/>
        </w:rPr>
        <w:t>Финансовый отчет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</w:t>
      </w:r>
      <w:r w:rsidR="00CE2CA3" w:rsidRPr="006A1503">
        <w:rPr>
          <w:rFonts w:ascii="Times New Roman" w:hAnsi="Times New Roman" w:cs="Times New Roman"/>
          <w:b/>
        </w:rPr>
        <w:t>о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 </w:t>
      </w:r>
      <w:r w:rsidR="00CE2CA3" w:rsidRPr="006A1503">
        <w:rPr>
          <w:rFonts w:ascii="Times New Roman" w:hAnsi="Times New Roman" w:cs="Times New Roman"/>
          <w:b/>
        </w:rPr>
        <w:t>формировании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 </w:t>
      </w:r>
      <w:r w:rsidR="00CE2CA3" w:rsidRPr="006A1503">
        <w:rPr>
          <w:rFonts w:ascii="Times New Roman" w:hAnsi="Times New Roman" w:cs="Times New Roman"/>
          <w:b/>
        </w:rPr>
        <w:t>и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 </w:t>
      </w:r>
      <w:r w:rsidR="00CE2CA3" w:rsidRPr="006A1503">
        <w:rPr>
          <w:rFonts w:ascii="Times New Roman" w:hAnsi="Times New Roman" w:cs="Times New Roman"/>
          <w:b/>
        </w:rPr>
        <w:t>пополнении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 </w:t>
      </w:r>
      <w:r w:rsidR="00CE2CA3" w:rsidRPr="006A1503">
        <w:rPr>
          <w:rFonts w:ascii="Times New Roman" w:hAnsi="Times New Roman" w:cs="Times New Roman"/>
          <w:b/>
        </w:rPr>
        <w:t>целевого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 </w:t>
      </w:r>
      <w:r w:rsidR="00CE2CA3" w:rsidRPr="006A1503">
        <w:rPr>
          <w:rFonts w:ascii="Times New Roman" w:hAnsi="Times New Roman" w:cs="Times New Roman"/>
          <w:b/>
        </w:rPr>
        <w:t>капитала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 </w:t>
      </w:r>
      <w:r w:rsidR="00CE2CA3" w:rsidRPr="006A1503">
        <w:rPr>
          <w:rFonts w:ascii="Times New Roman" w:hAnsi="Times New Roman" w:cs="Times New Roman"/>
          <w:b/>
        </w:rPr>
        <w:t>Фонда,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 </w:t>
      </w:r>
      <w:r w:rsidR="00CE2CA3" w:rsidRPr="006A1503">
        <w:rPr>
          <w:rFonts w:ascii="Times New Roman" w:hAnsi="Times New Roman" w:cs="Times New Roman"/>
          <w:b/>
        </w:rPr>
        <w:t>об</w:t>
      </w:r>
      <w:r w:rsidR="00CE2CA3" w:rsidRPr="006A1503">
        <w:rPr>
          <w:rFonts w:ascii="Times New Roman" w:hAnsi="Times New Roman" w:cs="Times New Roman"/>
          <w:b/>
          <w:spacing w:val="40"/>
        </w:rPr>
        <w:t xml:space="preserve">  </w:t>
      </w:r>
      <w:r w:rsidR="00CE2CA3" w:rsidRPr="006A1503">
        <w:rPr>
          <w:rFonts w:ascii="Times New Roman" w:hAnsi="Times New Roman" w:cs="Times New Roman"/>
          <w:b/>
        </w:rPr>
        <w:t>использовании</w:t>
      </w:r>
      <w:r w:rsidR="00CE2CA3" w:rsidRPr="006A1503">
        <w:rPr>
          <w:rFonts w:ascii="Times New Roman" w:hAnsi="Times New Roman" w:cs="Times New Roman"/>
          <w:b/>
          <w:spacing w:val="80"/>
        </w:rPr>
        <w:t xml:space="preserve"> </w:t>
      </w:r>
      <w:r w:rsidR="00CE2CA3" w:rsidRPr="006A1503">
        <w:rPr>
          <w:rFonts w:ascii="Times New Roman" w:hAnsi="Times New Roman" w:cs="Times New Roman"/>
          <w:b/>
        </w:rPr>
        <w:t>и распределении дохода от целевого капитала Фонда в 2024 г.:</w:t>
      </w:r>
    </w:p>
    <w:p w:rsidR="008F4B8C" w:rsidRPr="006A1503" w:rsidRDefault="008F4B8C" w:rsidP="0093500F">
      <w:pPr>
        <w:pStyle w:val="a3"/>
        <w:ind w:left="720" w:right="142"/>
        <w:jc w:val="both"/>
        <w:rPr>
          <w:rFonts w:ascii="Times New Roman" w:hAnsi="Times New Roman" w:cs="Times New Roman"/>
        </w:rPr>
      </w:pPr>
    </w:p>
    <w:p w:rsidR="005241E9" w:rsidRPr="006A1503" w:rsidRDefault="008F4B8C" w:rsidP="0093500F">
      <w:pPr>
        <w:tabs>
          <w:tab w:val="left" w:pos="1039"/>
        </w:tabs>
        <w:ind w:left="720" w:right="142"/>
        <w:rPr>
          <w:rFonts w:ascii="Times New Roman" w:hAnsi="Times New Roman" w:cs="Times New Roman"/>
          <w:sz w:val="24"/>
          <w:szCs w:val="24"/>
        </w:rPr>
      </w:pPr>
      <w:r w:rsidRPr="006A1503">
        <w:rPr>
          <w:rFonts w:ascii="Times New Roman" w:hAnsi="Times New Roman" w:cs="Times New Roman"/>
          <w:sz w:val="24"/>
          <w:szCs w:val="24"/>
        </w:rPr>
        <w:tab/>
      </w:r>
      <w:r w:rsidR="00A22AA4">
        <w:rPr>
          <w:rFonts w:ascii="Times New Roman" w:hAnsi="Times New Roman" w:cs="Times New Roman"/>
          <w:sz w:val="24"/>
          <w:szCs w:val="24"/>
        </w:rPr>
        <w:pict>
          <v:line id="_x0000_s2050" style="position:absolute;left:0;text-align:left;z-index:15729152;mso-position-horizontal-relative:page;mso-position-vertical-relative:page" from="62.2pt,85.5pt" to="571.45pt,85.5pt" strokecolor="#4579b8">
            <w10:wrap anchorx="page" anchory="page"/>
          </v:line>
        </w:pic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5812"/>
        <w:gridCol w:w="3226"/>
      </w:tblGrid>
      <w:tr w:rsidR="005241E9" w:rsidRPr="006A1503" w:rsidTr="00DB3B00">
        <w:trPr>
          <w:trHeight w:val="292"/>
        </w:trPr>
        <w:tc>
          <w:tcPr>
            <w:tcW w:w="1243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A150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статьи</w:t>
            </w:r>
          </w:p>
        </w:tc>
        <w:tc>
          <w:tcPr>
            <w:tcW w:w="5812" w:type="dxa"/>
          </w:tcPr>
          <w:p w:rsidR="005241E9" w:rsidRPr="006A1503" w:rsidRDefault="00CE2CA3" w:rsidP="0093500F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3226" w:type="dxa"/>
          </w:tcPr>
          <w:p w:rsidR="005241E9" w:rsidRPr="006A1503" w:rsidRDefault="00CE2CA3" w:rsidP="00DB3B00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Значение,</w:t>
            </w:r>
            <w:r w:rsidRPr="006A150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Pr="006A150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рублей</w:t>
            </w:r>
          </w:p>
        </w:tc>
      </w:tr>
      <w:tr w:rsidR="005241E9" w:rsidRPr="006A1503" w:rsidTr="00DB3B00">
        <w:trPr>
          <w:trHeight w:val="291"/>
        </w:trPr>
        <w:tc>
          <w:tcPr>
            <w:tcW w:w="1243" w:type="dxa"/>
          </w:tcPr>
          <w:p w:rsidR="005241E9" w:rsidRPr="006A1503" w:rsidRDefault="0093500F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Pr="006A150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r w:rsidRPr="006A150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капитала</w:t>
            </w:r>
            <w:r w:rsidRPr="006A150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01.01.202</w:t>
            </w:r>
            <w:r w:rsidR="0093500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3226" w:type="dxa"/>
          </w:tcPr>
          <w:p w:rsidR="005241E9" w:rsidRPr="006A1503" w:rsidRDefault="0093500F" w:rsidP="00DB3B00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3 397 757,88</w:t>
            </w:r>
          </w:p>
        </w:tc>
      </w:tr>
      <w:tr w:rsidR="005241E9" w:rsidRPr="006A1503" w:rsidTr="00DB3B00">
        <w:trPr>
          <w:trHeight w:val="585"/>
        </w:trPr>
        <w:tc>
          <w:tcPr>
            <w:tcW w:w="1243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</w:t>
            </w:r>
          </w:p>
        </w:tc>
        <w:tc>
          <w:tcPr>
            <w:tcW w:w="5812" w:type="dxa"/>
          </w:tcPr>
          <w:p w:rsidR="005241E9" w:rsidRPr="006A1503" w:rsidRDefault="008F4B8C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пожертвований</w:t>
            </w: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Pr="006A150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целевого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 xml:space="preserve">капитала </w:t>
            </w:r>
          </w:p>
        </w:tc>
        <w:tc>
          <w:tcPr>
            <w:tcW w:w="3226" w:type="dxa"/>
          </w:tcPr>
          <w:p w:rsidR="005241E9" w:rsidRPr="006A1503" w:rsidRDefault="0093500F" w:rsidP="00DB3B00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2 251 000,00</w:t>
            </w:r>
          </w:p>
        </w:tc>
      </w:tr>
      <w:tr w:rsidR="005241E9" w:rsidRPr="006A1503" w:rsidTr="00DB3B00">
        <w:trPr>
          <w:trHeight w:val="585"/>
        </w:trPr>
        <w:tc>
          <w:tcPr>
            <w:tcW w:w="1243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5812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Средства,</w:t>
            </w:r>
            <w:r w:rsidRPr="006A150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переданные</w:t>
            </w:r>
            <w:r w:rsidRPr="006A150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150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343D6F" w:rsidRPr="006A150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ФОНД</w:t>
            </w:r>
            <w:r w:rsidRPr="006A150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150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50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150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Pr="006A150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>от д</w:t>
            </w:r>
            <w:r w:rsidR="005673F9">
              <w:rPr>
                <w:rFonts w:ascii="Times New Roman" w:hAnsi="Times New Roman" w:cs="Times New Roman"/>
                <w:sz w:val="24"/>
                <w:szCs w:val="24"/>
              </w:rPr>
              <w:t>оверительного управления за 2024</w:t>
            </w:r>
            <w:r w:rsidRPr="006A15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6" w:type="dxa"/>
          </w:tcPr>
          <w:p w:rsidR="005241E9" w:rsidRPr="006A1503" w:rsidRDefault="0093500F" w:rsidP="00DB3B00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241E9" w:rsidRPr="006A1503" w:rsidTr="00DB3B00">
        <w:trPr>
          <w:trHeight w:val="290"/>
        </w:trPr>
        <w:tc>
          <w:tcPr>
            <w:tcW w:w="1243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1.3</w:t>
            </w:r>
          </w:p>
        </w:tc>
        <w:tc>
          <w:tcPr>
            <w:tcW w:w="5812" w:type="dxa"/>
          </w:tcPr>
          <w:p w:rsidR="005241E9" w:rsidRPr="006A1503" w:rsidRDefault="00CE2CA3" w:rsidP="00DB3B00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Административно-управленческие</w:t>
            </w:r>
            <w:r w:rsidRPr="006A1503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расходы</w:t>
            </w:r>
          </w:p>
        </w:tc>
        <w:tc>
          <w:tcPr>
            <w:tcW w:w="3226" w:type="dxa"/>
          </w:tcPr>
          <w:p w:rsidR="005241E9" w:rsidRPr="006A1503" w:rsidRDefault="0093500F" w:rsidP="00DB3B00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226 000,00</w:t>
            </w:r>
          </w:p>
        </w:tc>
      </w:tr>
      <w:tr w:rsidR="008F4B8C" w:rsidRPr="006A1503" w:rsidTr="00DB3B00">
        <w:trPr>
          <w:trHeight w:val="290"/>
        </w:trPr>
        <w:tc>
          <w:tcPr>
            <w:tcW w:w="1243" w:type="dxa"/>
          </w:tcPr>
          <w:p w:rsidR="008F4B8C" w:rsidRPr="006A1503" w:rsidRDefault="008F4B8C" w:rsidP="00DB3B00">
            <w:pPr>
              <w:pStyle w:val="TableParagraph"/>
              <w:ind w:right="14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1.4</w:t>
            </w:r>
          </w:p>
        </w:tc>
        <w:tc>
          <w:tcPr>
            <w:tcW w:w="5812" w:type="dxa"/>
          </w:tcPr>
          <w:p w:rsidR="008F4B8C" w:rsidRPr="006A1503" w:rsidRDefault="008F4B8C" w:rsidP="00DB3B00">
            <w:pPr>
              <w:pStyle w:val="TableParagraph"/>
              <w:ind w:righ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  <w:r w:rsidRPr="006A150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имущества,</w:t>
            </w:r>
            <w:r w:rsidRPr="006A150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составляющего</w:t>
            </w:r>
            <w:r w:rsidRPr="006A150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>целевой</w:t>
            </w:r>
            <w:r w:rsidRPr="006A150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="0093500F">
              <w:rPr>
                <w:rFonts w:ascii="Times New Roman" w:hAnsi="Times New Roman" w:cs="Times New Roman"/>
                <w:b/>
                <w:sz w:val="24"/>
                <w:szCs w:val="24"/>
              </w:rPr>
              <w:t>капитал на 01.01.2026</w:t>
            </w:r>
            <w:r w:rsidRPr="006A1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26" w:type="dxa"/>
          </w:tcPr>
          <w:p w:rsidR="008F4B8C" w:rsidRPr="006A1503" w:rsidRDefault="0093500F" w:rsidP="00DB3B00">
            <w:pPr>
              <w:pStyle w:val="TableParagraph"/>
              <w:ind w:left="72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6 263 798,18</w:t>
            </w:r>
          </w:p>
        </w:tc>
      </w:tr>
    </w:tbl>
    <w:p w:rsidR="00CE2CA3" w:rsidRPr="006A1503" w:rsidRDefault="00CE2CA3" w:rsidP="0093500F">
      <w:pPr>
        <w:ind w:left="720" w:right="142" w:firstLine="709"/>
        <w:rPr>
          <w:rFonts w:ascii="Times New Roman" w:hAnsi="Times New Roman" w:cs="Times New Roman"/>
          <w:sz w:val="24"/>
          <w:szCs w:val="24"/>
        </w:rPr>
      </w:pPr>
    </w:p>
    <w:sectPr w:rsidR="00CE2CA3" w:rsidRPr="006A1503" w:rsidSect="005241E9">
      <w:headerReference w:type="default" r:id="rId10"/>
      <w:pgSz w:w="11910" w:h="16840"/>
      <w:pgMar w:top="1540" w:right="708" w:bottom="280" w:left="850" w:header="35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A1C" w:rsidRDefault="00632A1C" w:rsidP="005241E9">
      <w:r>
        <w:separator/>
      </w:r>
    </w:p>
  </w:endnote>
  <w:endnote w:type="continuationSeparator" w:id="0">
    <w:p w:rsidR="00632A1C" w:rsidRDefault="00632A1C" w:rsidP="00524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7677595"/>
      <w:docPartObj>
        <w:docPartGallery w:val="Page Numbers (Bottom of Page)"/>
        <w:docPartUnique/>
      </w:docPartObj>
    </w:sdtPr>
    <w:sdtContent>
      <w:p w:rsidR="005673F9" w:rsidRDefault="00A22AA4">
        <w:pPr>
          <w:pStyle w:val="aa"/>
          <w:jc w:val="center"/>
        </w:pPr>
        <w:fldSimple w:instr=" PAGE   \* MERGEFORMAT ">
          <w:r w:rsidR="000D3C77">
            <w:rPr>
              <w:noProof/>
            </w:rPr>
            <w:t>5</w:t>
          </w:r>
        </w:fldSimple>
      </w:p>
    </w:sdtContent>
  </w:sdt>
  <w:p w:rsidR="00810AD8" w:rsidRDefault="00810AD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A1C" w:rsidRDefault="00632A1C" w:rsidP="005241E9">
      <w:r>
        <w:separator/>
      </w:r>
    </w:p>
  </w:footnote>
  <w:footnote w:type="continuationSeparator" w:id="0">
    <w:p w:rsidR="00632A1C" w:rsidRDefault="00632A1C" w:rsidP="005241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3F9" w:rsidRDefault="005673F9">
    <w:pPr>
      <w:pStyle w:val="a3"/>
      <w:spacing w:line="14" w:lineRule="auto"/>
      <w:rPr>
        <w:sz w:val="20"/>
      </w:rPr>
    </w:pPr>
  </w:p>
  <w:p w:rsidR="005241E9" w:rsidRDefault="00A22AA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386.95pt;margin-top:64.15pt;width:157.85pt;height:14pt;z-index:-15948288;mso-position-horizontal-relative:page;mso-position-vertical-relative:page" filled="f" stroked="f">
          <v:textbox inset="0,0,0,0">
            <w:txbxContent>
              <w:p w:rsidR="005241E9" w:rsidRDefault="00810AD8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1F487D"/>
                    <w:sz w:val="24"/>
                  </w:rPr>
                  <w:t>ЭНДАУМЕНТ-ФОНД ЯГТУ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line id="_x0000_s1030" style="position:absolute;z-index:-15948800;mso-position-horizontal-relative:page;mso-position-vertical-relative:page" from="62.2pt,85.5pt" to="571.45pt,85.5pt" strokecolor="#4579b8">
          <w10:wrap anchorx="page" anchory="pag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E9" w:rsidRDefault="00A22AA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365.65pt;margin-top:64.15pt;width:179.15pt;height:14pt;z-index:-15944704;mso-position-horizontal-relative:page;mso-position-vertical-relative:page" filled="f" stroked="f">
          <v:textbox inset="0,0,0,0">
            <w:txbxContent>
              <w:p w:rsidR="00810AD8" w:rsidRDefault="00810AD8" w:rsidP="00810AD8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1F487D"/>
                    <w:sz w:val="24"/>
                  </w:rPr>
                  <w:t>ЭНДАУМЕНТ-ФОНД ЯГТУ</w:t>
                </w:r>
              </w:p>
              <w:p w:rsidR="005241E9" w:rsidRPr="00810AD8" w:rsidRDefault="005241E9" w:rsidP="00810AD8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7523"/>
    <w:multiLevelType w:val="multilevel"/>
    <w:tmpl w:val="274282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76" w:hanging="1800"/>
      </w:pPr>
      <w:rPr>
        <w:rFonts w:hint="default"/>
      </w:rPr>
    </w:lvl>
  </w:abstractNum>
  <w:abstractNum w:abstractNumId="1">
    <w:nsid w:val="15D13488"/>
    <w:multiLevelType w:val="multilevel"/>
    <w:tmpl w:val="E1ECAA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2">
    <w:nsid w:val="167F2CEB"/>
    <w:multiLevelType w:val="multilevel"/>
    <w:tmpl w:val="C12EAB26"/>
    <w:lvl w:ilvl="0">
      <w:start w:val="1"/>
      <w:numFmt w:val="decimal"/>
      <w:lvlText w:val="%1."/>
      <w:lvlJc w:val="left"/>
      <w:pPr>
        <w:ind w:left="849" w:hanging="346"/>
      </w:pPr>
      <w:rPr>
        <w:rFonts w:ascii="Calibri" w:eastAsia="Calibri" w:hAnsi="Calibri" w:cs="Calibri" w:hint="default"/>
        <w:b/>
        <w:bCs/>
        <w:i w:val="0"/>
        <w:iCs w:val="0"/>
        <w:color w:val="355F9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1056"/>
      </w:pPr>
      <w:rPr>
        <w:rFonts w:ascii="Calibri" w:eastAsia="Calibri" w:hAnsi="Calibri" w:cs="Calibri" w:hint="default"/>
        <w:b/>
        <w:bCs/>
        <w:i w:val="0"/>
        <w:iCs w:val="0"/>
        <w:color w:val="58595A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3" w:hanging="22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6" w:hanging="2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2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2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2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2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2280"/>
      </w:pPr>
      <w:rPr>
        <w:rFonts w:hint="default"/>
        <w:lang w:val="ru-RU" w:eastAsia="en-US" w:bidi="ar-SA"/>
      </w:rPr>
    </w:lvl>
  </w:abstractNum>
  <w:abstractNum w:abstractNumId="3">
    <w:nsid w:val="1F8152A6"/>
    <w:multiLevelType w:val="multilevel"/>
    <w:tmpl w:val="EFFE773C"/>
    <w:lvl w:ilvl="0">
      <w:start w:val="1"/>
      <w:numFmt w:val="decimal"/>
      <w:lvlText w:val="%1."/>
      <w:lvlJc w:val="left"/>
      <w:pPr>
        <w:ind w:left="849" w:hanging="346"/>
      </w:pPr>
      <w:rPr>
        <w:rFonts w:ascii="Calibri" w:eastAsia="Calibri" w:hAnsi="Calibri" w:cs="Calibri" w:hint="default"/>
        <w:b/>
        <w:bCs/>
        <w:i w:val="0"/>
        <w:iCs w:val="0"/>
        <w:color w:val="355F9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1056"/>
      </w:pPr>
      <w:rPr>
        <w:rFonts w:ascii="Calibri" w:eastAsia="Calibri" w:hAnsi="Calibri" w:cs="Calibri" w:hint="default"/>
        <w:b/>
        <w:bCs/>
        <w:i w:val="0"/>
        <w:iCs w:val="0"/>
        <w:color w:val="58595A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3" w:hanging="22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76" w:hanging="2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2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2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2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2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2280"/>
      </w:pPr>
      <w:rPr>
        <w:rFonts w:hint="default"/>
        <w:lang w:val="ru-RU" w:eastAsia="en-US" w:bidi="ar-SA"/>
      </w:rPr>
    </w:lvl>
  </w:abstractNum>
  <w:abstractNum w:abstractNumId="4">
    <w:nsid w:val="21DF2D3D"/>
    <w:multiLevelType w:val="multilevel"/>
    <w:tmpl w:val="54DCD634"/>
    <w:lvl w:ilvl="0">
      <w:start w:val="1"/>
      <w:numFmt w:val="decimal"/>
      <w:lvlText w:val="%1."/>
      <w:lvlJc w:val="left"/>
      <w:pPr>
        <w:ind w:left="849" w:hanging="346"/>
      </w:pPr>
      <w:rPr>
        <w:rFonts w:ascii="Calibri" w:eastAsia="Calibri" w:hAnsi="Calibri" w:cs="Calibri" w:hint="default"/>
        <w:b/>
        <w:bCs/>
        <w:i w:val="0"/>
        <w:iCs w:val="0"/>
        <w:color w:val="355F9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1056"/>
      </w:pPr>
      <w:rPr>
        <w:rFonts w:ascii="Calibri" w:eastAsia="Calibri" w:hAnsi="Calibri" w:cs="Calibri" w:hint="default"/>
        <w:b/>
        <w:bCs/>
        <w:i w:val="0"/>
        <w:iCs w:val="0"/>
        <w:color w:val="58595A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3" w:hanging="22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76" w:hanging="2280"/>
      </w:pPr>
      <w:rPr>
        <w:rFonts w:ascii="Symbol" w:hAnsi="Symbol"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2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2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2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2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2280"/>
      </w:pPr>
      <w:rPr>
        <w:rFonts w:hint="default"/>
        <w:lang w:val="ru-RU" w:eastAsia="en-US" w:bidi="ar-SA"/>
      </w:rPr>
    </w:lvl>
  </w:abstractNum>
  <w:abstractNum w:abstractNumId="5">
    <w:nsid w:val="2ABF1A47"/>
    <w:multiLevelType w:val="multilevel"/>
    <w:tmpl w:val="7AF68E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76" w:hanging="1800"/>
      </w:pPr>
      <w:rPr>
        <w:rFonts w:hint="default"/>
      </w:rPr>
    </w:lvl>
  </w:abstractNum>
  <w:abstractNum w:abstractNumId="6">
    <w:nsid w:val="37DF14DF"/>
    <w:multiLevelType w:val="multilevel"/>
    <w:tmpl w:val="DBF60A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56" w:hanging="1800"/>
      </w:pPr>
      <w:rPr>
        <w:rFonts w:hint="default"/>
      </w:rPr>
    </w:lvl>
  </w:abstractNum>
  <w:abstractNum w:abstractNumId="7">
    <w:nsid w:val="3D355746"/>
    <w:multiLevelType w:val="multilevel"/>
    <w:tmpl w:val="B5760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8">
    <w:nsid w:val="4AC47CAB"/>
    <w:multiLevelType w:val="multilevel"/>
    <w:tmpl w:val="505AF9C8"/>
    <w:lvl w:ilvl="0">
      <w:start w:val="1"/>
      <w:numFmt w:val="decimal"/>
      <w:lvlText w:val="%1."/>
      <w:lvlJc w:val="left"/>
      <w:pPr>
        <w:ind w:left="583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6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6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1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660"/>
      </w:pPr>
      <w:rPr>
        <w:rFonts w:hint="default"/>
        <w:lang w:val="ru-RU" w:eastAsia="en-US" w:bidi="ar-SA"/>
      </w:rPr>
    </w:lvl>
  </w:abstractNum>
  <w:abstractNum w:abstractNumId="9">
    <w:nsid w:val="4D283EE9"/>
    <w:multiLevelType w:val="multilevel"/>
    <w:tmpl w:val="4DE26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0">
    <w:nsid w:val="731779CA"/>
    <w:multiLevelType w:val="multilevel"/>
    <w:tmpl w:val="F3D60BFE"/>
    <w:lvl w:ilvl="0">
      <w:start w:val="1"/>
      <w:numFmt w:val="decimal"/>
      <w:lvlText w:val="%1."/>
      <w:lvlJc w:val="left"/>
      <w:pPr>
        <w:ind w:left="901" w:hanging="23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1056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83" w:hanging="3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3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3" w:hanging="3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6" w:hanging="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9" w:hanging="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2" w:hanging="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5" w:hanging="335"/>
      </w:pPr>
      <w:rPr>
        <w:rFonts w:hint="default"/>
        <w:lang w:val="ru-RU" w:eastAsia="en-US" w:bidi="ar-SA"/>
      </w:rPr>
    </w:lvl>
  </w:abstractNum>
  <w:abstractNum w:abstractNumId="11">
    <w:nsid w:val="7E8D2B02"/>
    <w:multiLevelType w:val="multilevel"/>
    <w:tmpl w:val="28FA5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241E9"/>
    <w:rsid w:val="000D0747"/>
    <w:rsid w:val="000D3C77"/>
    <w:rsid w:val="000E4D71"/>
    <w:rsid w:val="000F345D"/>
    <w:rsid w:val="00152DA9"/>
    <w:rsid w:val="00196487"/>
    <w:rsid w:val="001F0381"/>
    <w:rsid w:val="002119FE"/>
    <w:rsid w:val="00211B11"/>
    <w:rsid w:val="00230A94"/>
    <w:rsid w:val="002532CA"/>
    <w:rsid w:val="00343D6F"/>
    <w:rsid w:val="00377357"/>
    <w:rsid w:val="003A087B"/>
    <w:rsid w:val="003B7252"/>
    <w:rsid w:val="003C3A76"/>
    <w:rsid w:val="00415174"/>
    <w:rsid w:val="00435C14"/>
    <w:rsid w:val="00447B61"/>
    <w:rsid w:val="00512300"/>
    <w:rsid w:val="005241E9"/>
    <w:rsid w:val="00562135"/>
    <w:rsid w:val="005673F9"/>
    <w:rsid w:val="00632A1C"/>
    <w:rsid w:val="006A1503"/>
    <w:rsid w:val="006A39A6"/>
    <w:rsid w:val="007C4158"/>
    <w:rsid w:val="007C7AB9"/>
    <w:rsid w:val="007E5755"/>
    <w:rsid w:val="00810AD8"/>
    <w:rsid w:val="008218D6"/>
    <w:rsid w:val="008A32C8"/>
    <w:rsid w:val="008A51D2"/>
    <w:rsid w:val="008D6338"/>
    <w:rsid w:val="008F4B8C"/>
    <w:rsid w:val="00923C89"/>
    <w:rsid w:val="0093500F"/>
    <w:rsid w:val="009B747E"/>
    <w:rsid w:val="00A22AA4"/>
    <w:rsid w:val="00A458A7"/>
    <w:rsid w:val="00AA093A"/>
    <w:rsid w:val="00AF72AB"/>
    <w:rsid w:val="00B330B8"/>
    <w:rsid w:val="00BE2EB1"/>
    <w:rsid w:val="00BF19C3"/>
    <w:rsid w:val="00C07189"/>
    <w:rsid w:val="00C12A14"/>
    <w:rsid w:val="00C1331D"/>
    <w:rsid w:val="00C3578B"/>
    <w:rsid w:val="00C613F1"/>
    <w:rsid w:val="00CE2CA3"/>
    <w:rsid w:val="00D44202"/>
    <w:rsid w:val="00DB3B00"/>
    <w:rsid w:val="00E25C59"/>
    <w:rsid w:val="00F04854"/>
    <w:rsid w:val="00F43346"/>
    <w:rsid w:val="00F52C0A"/>
    <w:rsid w:val="00F5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41E9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41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241E9"/>
    <w:pPr>
      <w:spacing w:before="99"/>
      <w:ind w:left="142" w:right="155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5241E9"/>
    <w:pPr>
      <w:spacing w:before="144"/>
      <w:ind w:left="1022" w:hanging="66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241E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241E9"/>
    <w:pPr>
      <w:ind w:left="1558" w:hanging="105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241E9"/>
    <w:pPr>
      <w:ind w:left="306" w:right="310" w:firstLine="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5241E9"/>
    <w:pPr>
      <w:spacing w:before="144"/>
      <w:ind w:left="1558" w:hanging="360"/>
    </w:pPr>
  </w:style>
  <w:style w:type="paragraph" w:customStyle="1" w:styleId="TableParagraph">
    <w:name w:val="Table Paragraph"/>
    <w:basedOn w:val="a"/>
    <w:uiPriority w:val="1"/>
    <w:qFormat/>
    <w:rsid w:val="005241E9"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211B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B11"/>
    <w:rPr>
      <w:rFonts w:ascii="Tahoma" w:eastAsia="Calibri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10A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10AD8"/>
    <w:rPr>
      <w:rFonts w:ascii="Calibri" w:eastAsia="Calibri" w:hAnsi="Calibri" w:cs="Calibri"/>
      <w:lang w:val="ru-RU"/>
    </w:rPr>
  </w:style>
  <w:style w:type="paragraph" w:styleId="aa">
    <w:name w:val="footer"/>
    <w:basedOn w:val="a"/>
    <w:link w:val="ab"/>
    <w:uiPriority w:val="99"/>
    <w:unhideWhenUsed/>
    <w:rsid w:val="00810A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0AD8"/>
    <w:rPr>
      <w:rFonts w:ascii="Calibri" w:eastAsia="Calibri" w:hAnsi="Calibri" w:cs="Calibri"/>
      <w:lang w:val="ru-RU"/>
    </w:rPr>
  </w:style>
  <w:style w:type="character" w:styleId="ac">
    <w:name w:val="Hyperlink"/>
    <w:basedOn w:val="a0"/>
    <w:uiPriority w:val="99"/>
    <w:unhideWhenUsed/>
    <w:rsid w:val="00C357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rumyantsevsya@ys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buh</cp:lastModifiedBy>
  <cp:revision>2</cp:revision>
  <cp:lastPrinted>2026-06-30T12:06:00Z</cp:lastPrinted>
  <dcterms:created xsi:type="dcterms:W3CDTF">2026-07-13T13:34:00Z</dcterms:created>
  <dcterms:modified xsi:type="dcterms:W3CDTF">2026-07-13T13:34:00Z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2025-06-17T00:00:00Z</vt:filetime>
  </property>
  <property fmtid="{D5CDD505-2E9C-101B-9397-08002B2CF9AE}" pid="5" name="Producer">
    <vt:lpwstr>3-Heights(TM) PDF Security Shell 4.8.25.2 (http://www.pdf-tools.com)</vt:lpwstr>
  </property>
</Properties>
</file>