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AA" w:rsidRPr="007D4F4E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B3CAA" w:rsidRPr="007D4F4E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D4F4E">
        <w:rPr>
          <w:rFonts w:ascii="Times New Roman" w:hAnsi="Times New Roman"/>
          <w:sz w:val="24"/>
          <w:szCs w:val="24"/>
        </w:rPr>
        <w:t>Проректор по образовательной</w:t>
      </w:r>
    </w:p>
    <w:p w:rsidR="003B3CAA" w:rsidRPr="007D4F4E" w:rsidRDefault="003B3CAA" w:rsidP="003B3CAA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4E">
        <w:rPr>
          <w:rFonts w:ascii="Times New Roman" w:hAnsi="Times New Roman"/>
          <w:sz w:val="24"/>
          <w:szCs w:val="24"/>
        </w:rPr>
        <w:t>деятельности и воспитательной работе</w:t>
      </w:r>
    </w:p>
    <w:p w:rsidR="003B3CAA" w:rsidRPr="007D4F4E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D4F4E">
        <w:rPr>
          <w:rFonts w:ascii="Times New Roman" w:hAnsi="Times New Roman"/>
          <w:sz w:val="24"/>
          <w:szCs w:val="24"/>
        </w:rPr>
        <w:t>ФГБОУ ВО «Ярославский государственный</w:t>
      </w:r>
    </w:p>
    <w:p w:rsidR="003B3CAA" w:rsidRPr="007D4F4E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D4F4E">
        <w:rPr>
          <w:rFonts w:ascii="Times New Roman" w:hAnsi="Times New Roman"/>
          <w:sz w:val="24"/>
          <w:szCs w:val="24"/>
        </w:rPr>
        <w:t>технический университет»</w:t>
      </w:r>
    </w:p>
    <w:p w:rsidR="003B3CAA" w:rsidRPr="007D4F4E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D4F4E">
        <w:rPr>
          <w:rFonts w:ascii="Times New Roman" w:hAnsi="Times New Roman"/>
          <w:sz w:val="24"/>
          <w:szCs w:val="24"/>
        </w:rPr>
        <w:t>_______________ В.А. Голкина</w:t>
      </w:r>
    </w:p>
    <w:p w:rsidR="003B3CAA" w:rsidRPr="007D4F4E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3CAA" w:rsidRPr="007D4F4E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«___» __________ 202</w:t>
      </w:r>
      <w:r w:rsidR="00491C0A" w:rsidRPr="007D4F4E">
        <w:rPr>
          <w:rFonts w:ascii="Times New Roman" w:hAnsi="Times New Roman" w:cs="Times New Roman"/>
          <w:sz w:val="24"/>
          <w:szCs w:val="24"/>
        </w:rPr>
        <w:t>5</w:t>
      </w:r>
      <w:r w:rsidRPr="007D4F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3CAA" w:rsidRPr="007D4F4E" w:rsidRDefault="003B3CAA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3CAA" w:rsidRPr="007D4F4E" w:rsidRDefault="003B3CAA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717CD" w:rsidRPr="007D4F4E" w:rsidRDefault="003B3CAA" w:rsidP="0064342D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7D4F4E">
        <w:rPr>
          <w:rFonts w:ascii="Times New Roman" w:hAnsi="Times New Roman"/>
          <w:b/>
          <w:bCs/>
        </w:rPr>
        <w:t>о</w:t>
      </w:r>
      <w:r w:rsidR="0082747D" w:rsidRPr="007D4F4E">
        <w:rPr>
          <w:rFonts w:ascii="Times New Roman" w:hAnsi="Times New Roman"/>
          <w:b/>
          <w:bCs/>
        </w:rPr>
        <w:t xml:space="preserve"> </w:t>
      </w:r>
      <w:r w:rsidR="00407C01" w:rsidRPr="007D4F4E">
        <w:rPr>
          <w:rFonts w:ascii="Times New Roman" w:hAnsi="Times New Roman"/>
          <w:b/>
          <w:bCs/>
        </w:rPr>
        <w:t xml:space="preserve">Конкурсе докладов </w:t>
      </w:r>
      <w:r w:rsidR="00CA50D9" w:rsidRPr="007D4F4E">
        <w:rPr>
          <w:rFonts w:ascii="Times New Roman" w:hAnsi="Times New Roman"/>
          <w:b/>
          <w:bCs/>
          <w:shd w:val="clear" w:color="auto" w:fill="FFFFFF"/>
        </w:rPr>
        <w:t xml:space="preserve">на </w:t>
      </w:r>
      <w:r w:rsidR="0064342D" w:rsidRPr="007D4F4E">
        <w:rPr>
          <w:rFonts w:ascii="Times New Roman" w:hAnsi="Times New Roman"/>
          <w:b/>
          <w:bCs/>
          <w:shd w:val="clear" w:color="auto" w:fill="FFFFFF"/>
        </w:rPr>
        <w:t>русском язык</w:t>
      </w:r>
      <w:r w:rsidR="004D5955" w:rsidRPr="007D4F4E">
        <w:rPr>
          <w:rFonts w:ascii="Times New Roman" w:hAnsi="Times New Roman"/>
          <w:b/>
          <w:bCs/>
          <w:shd w:val="clear" w:color="auto" w:fill="FFFFFF"/>
        </w:rPr>
        <w:t>е</w:t>
      </w:r>
      <w:r w:rsidR="0064342D" w:rsidRPr="007D4F4E">
        <w:rPr>
          <w:rFonts w:ascii="Times New Roman" w:hAnsi="Times New Roman"/>
          <w:b/>
          <w:bCs/>
          <w:shd w:val="clear" w:color="auto" w:fill="FFFFFF"/>
        </w:rPr>
        <w:t>, посвященном 80-ой годовщине Победы в Великой Отечественной войне 1941-1945 гг.</w:t>
      </w:r>
    </w:p>
    <w:p w:rsidR="0077000B" w:rsidRPr="007D4F4E" w:rsidRDefault="0077000B" w:rsidP="00C578E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7D4F4E">
        <w:rPr>
          <w:rFonts w:ascii="Times New Roman" w:hAnsi="Times New Roman"/>
          <w:b/>
          <w:shd w:val="clear" w:color="auto" w:fill="FFFFFF"/>
        </w:rPr>
        <w:t xml:space="preserve">Тема </w:t>
      </w:r>
      <w:r w:rsidR="005106FF" w:rsidRPr="007D4F4E">
        <w:rPr>
          <w:rFonts w:ascii="Times New Roman" w:hAnsi="Times New Roman"/>
          <w:b/>
          <w:shd w:val="clear" w:color="auto" w:fill="FFFFFF"/>
        </w:rPr>
        <w:t>К</w:t>
      </w:r>
      <w:r w:rsidRPr="007D4F4E">
        <w:rPr>
          <w:rFonts w:ascii="Times New Roman" w:hAnsi="Times New Roman"/>
          <w:b/>
          <w:shd w:val="clear" w:color="auto" w:fill="FFFFFF"/>
        </w:rPr>
        <w:t>онкурсно</w:t>
      </w:r>
      <w:r w:rsidR="005106FF" w:rsidRPr="007D4F4E">
        <w:rPr>
          <w:rFonts w:ascii="Times New Roman" w:hAnsi="Times New Roman"/>
          <w:b/>
          <w:shd w:val="clear" w:color="auto" w:fill="FFFFFF"/>
        </w:rPr>
        <w:t>й работы (</w:t>
      </w:r>
      <w:r w:rsidR="00407C01" w:rsidRPr="007D4F4E">
        <w:rPr>
          <w:rFonts w:ascii="Times New Roman" w:hAnsi="Times New Roman"/>
          <w:b/>
          <w:shd w:val="clear" w:color="auto" w:fill="FFFFFF"/>
        </w:rPr>
        <w:t>доклад</w:t>
      </w:r>
      <w:r w:rsidR="005106FF" w:rsidRPr="007D4F4E">
        <w:rPr>
          <w:rFonts w:ascii="Times New Roman" w:hAnsi="Times New Roman"/>
          <w:b/>
          <w:shd w:val="clear" w:color="auto" w:fill="FFFFFF"/>
        </w:rPr>
        <w:t>)</w:t>
      </w:r>
      <w:r w:rsidRPr="007D4F4E">
        <w:rPr>
          <w:rFonts w:ascii="Times New Roman" w:hAnsi="Times New Roman"/>
          <w:b/>
          <w:shd w:val="clear" w:color="auto" w:fill="FFFFFF"/>
        </w:rPr>
        <w:t xml:space="preserve"> </w:t>
      </w:r>
      <w:r w:rsidRPr="007D4F4E">
        <w:rPr>
          <w:rFonts w:ascii="Times New Roman" w:hAnsi="Times New Roman"/>
          <w:b/>
          <w:bCs/>
        </w:rPr>
        <w:t>«</w:t>
      </w:r>
      <w:r w:rsidR="00407C01" w:rsidRPr="007D4F4E">
        <w:rPr>
          <w:rFonts w:ascii="Times New Roman" w:hAnsi="Times New Roman"/>
          <w:b/>
          <w:bCs/>
        </w:rPr>
        <w:t>Герои Ярославии</w:t>
      </w:r>
      <w:r w:rsidRPr="007D4F4E">
        <w:rPr>
          <w:rFonts w:ascii="Times New Roman" w:hAnsi="Times New Roman"/>
          <w:b/>
          <w:bCs/>
        </w:rPr>
        <w:t>»</w:t>
      </w:r>
    </w:p>
    <w:p w:rsidR="003B3CAA" w:rsidRPr="007D4F4E" w:rsidRDefault="003B3CAA" w:rsidP="003B3CAA">
      <w:pPr>
        <w:pStyle w:val="cef1edeee2edeee9f2e5eaf1f2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2A2089" w:rsidRPr="00430846" w:rsidRDefault="00733756" w:rsidP="004308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84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B3CAA" w:rsidRPr="0043084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B3CAA" w:rsidRPr="00430846" w:rsidRDefault="003B3CAA" w:rsidP="00D929EE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условия организации и проведения </w:t>
      </w:r>
      <w:r w:rsidR="0082747D" w:rsidRPr="00430846">
        <w:rPr>
          <w:rFonts w:ascii="Times New Roman" w:hAnsi="Times New Roman" w:cs="Times New Roman"/>
          <w:bCs/>
          <w:sz w:val="24"/>
          <w:szCs w:val="24"/>
        </w:rPr>
        <w:t>Конкурса</w:t>
      </w:r>
      <w:r w:rsidR="00407C01" w:rsidRPr="00430846">
        <w:rPr>
          <w:rFonts w:ascii="Times New Roman" w:hAnsi="Times New Roman" w:cs="Times New Roman"/>
          <w:bCs/>
          <w:sz w:val="24"/>
          <w:szCs w:val="24"/>
        </w:rPr>
        <w:t xml:space="preserve"> докладов</w:t>
      </w:r>
      <w:r w:rsidR="0064342D" w:rsidRPr="00430846">
        <w:rPr>
          <w:rFonts w:ascii="Times New Roman" w:hAnsi="Times New Roman" w:cs="Times New Roman"/>
          <w:sz w:val="24"/>
          <w:szCs w:val="24"/>
        </w:rPr>
        <w:t xml:space="preserve"> </w:t>
      </w:r>
      <w:r w:rsidR="0064342D" w:rsidRPr="00430846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64342D" w:rsidRPr="00430846">
        <w:rPr>
          <w:rFonts w:ascii="Times New Roman" w:hAnsi="Times New Roman" w:cs="Times New Roman"/>
          <w:b/>
          <w:bCs/>
          <w:sz w:val="24"/>
          <w:szCs w:val="24"/>
        </w:rPr>
        <w:t>русском</w:t>
      </w:r>
      <w:r w:rsidR="0064342D" w:rsidRPr="004308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342D" w:rsidRPr="00430846">
        <w:rPr>
          <w:rFonts w:ascii="Times New Roman" w:eastAsia="Times New Roman" w:hAnsi="Times New Roman" w:cs="Times New Roman"/>
          <w:b/>
          <w:sz w:val="24"/>
          <w:szCs w:val="24"/>
        </w:rPr>
        <w:t>язык</w:t>
      </w:r>
      <w:r w:rsidR="004D5955" w:rsidRPr="00430846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82747D" w:rsidRPr="004308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846">
        <w:rPr>
          <w:rFonts w:ascii="Times New Roman" w:hAnsi="Times New Roman" w:cs="Times New Roman"/>
          <w:bCs/>
          <w:sz w:val="24"/>
          <w:szCs w:val="24"/>
        </w:rPr>
        <w:t>(далее – Конкурс).</w:t>
      </w:r>
    </w:p>
    <w:p w:rsidR="0077000B" w:rsidRPr="00430846" w:rsidRDefault="0077000B" w:rsidP="00D929EE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bCs/>
          <w:sz w:val="24"/>
          <w:szCs w:val="24"/>
        </w:rPr>
        <w:t>Тема конкурсно</w:t>
      </w:r>
      <w:r w:rsidR="005106FF" w:rsidRPr="00430846">
        <w:rPr>
          <w:rFonts w:ascii="Times New Roman" w:hAnsi="Times New Roman" w:cs="Times New Roman"/>
          <w:bCs/>
          <w:sz w:val="24"/>
          <w:szCs w:val="24"/>
        </w:rPr>
        <w:t>й работы (</w:t>
      </w:r>
      <w:r w:rsidR="00407C01" w:rsidRPr="00430846">
        <w:rPr>
          <w:rFonts w:ascii="Times New Roman" w:hAnsi="Times New Roman" w:cs="Times New Roman"/>
          <w:bCs/>
          <w:sz w:val="24"/>
          <w:szCs w:val="24"/>
        </w:rPr>
        <w:t>доклад</w:t>
      </w:r>
      <w:r w:rsidR="005106FF" w:rsidRPr="00430846">
        <w:rPr>
          <w:rFonts w:ascii="Times New Roman" w:hAnsi="Times New Roman" w:cs="Times New Roman"/>
          <w:bCs/>
          <w:sz w:val="24"/>
          <w:szCs w:val="24"/>
        </w:rPr>
        <w:t>)</w:t>
      </w:r>
      <w:r w:rsidR="0064342D" w:rsidRPr="00430846">
        <w:rPr>
          <w:rFonts w:ascii="Times New Roman" w:hAnsi="Times New Roman" w:cs="Times New Roman"/>
          <w:bCs/>
          <w:sz w:val="24"/>
          <w:szCs w:val="24"/>
        </w:rPr>
        <w:t>:</w:t>
      </w:r>
      <w:r w:rsidRPr="0043084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07C01" w:rsidRPr="00430846">
        <w:rPr>
          <w:rFonts w:ascii="Times New Roman" w:hAnsi="Times New Roman" w:cs="Times New Roman"/>
          <w:bCs/>
          <w:sz w:val="24"/>
          <w:szCs w:val="24"/>
        </w:rPr>
        <w:t>Герои Ярославии</w:t>
      </w:r>
      <w:r w:rsidRPr="00430846">
        <w:rPr>
          <w:rFonts w:ascii="Times New Roman" w:hAnsi="Times New Roman" w:cs="Times New Roman"/>
          <w:bCs/>
          <w:sz w:val="24"/>
          <w:szCs w:val="24"/>
        </w:rPr>
        <w:t>»</w:t>
      </w:r>
      <w:r w:rsidR="00A7672C" w:rsidRPr="00430846">
        <w:rPr>
          <w:rFonts w:ascii="Times New Roman" w:hAnsi="Times New Roman" w:cs="Times New Roman"/>
          <w:bCs/>
          <w:sz w:val="24"/>
          <w:szCs w:val="24"/>
        </w:rPr>
        <w:t>.</w:t>
      </w:r>
    </w:p>
    <w:p w:rsidR="003B3CAA" w:rsidRPr="00430846" w:rsidRDefault="00CD2221" w:rsidP="00D929EE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31">
        <w:rPr>
          <w:rFonts w:ascii="Times New Roman" w:hAnsi="Times New Roman"/>
          <w:sz w:val="24"/>
          <w:szCs w:val="24"/>
        </w:rPr>
        <w:t>Мероприятие проводится в целях исполнения Приказа от 27.01.2025 № 22 «О</w:t>
      </w:r>
      <w:r w:rsidRPr="00111515">
        <w:rPr>
          <w:rFonts w:ascii="Times New Roman" w:hAnsi="Times New Roman"/>
          <w:sz w:val="24"/>
          <w:szCs w:val="24"/>
        </w:rPr>
        <w:t xml:space="preserve"> подготовке и проведении мероприятий в рамках празднования 80-ой годовщины Победы в Великой Отечественной войне и Года защитника Отечества», а также в соответствии с Программой развития ЯГТУ на период 2024-2033 годов (образовательная политика, молодежная политика) и Календарным планом воспитательной работы ЯГТУ на 2024/2025 уче</w:t>
      </w:r>
      <w:r w:rsidRPr="00111515">
        <w:rPr>
          <w:rFonts w:ascii="Times New Roman" w:hAnsi="Times New Roman"/>
          <w:sz w:val="24"/>
          <w:szCs w:val="24"/>
        </w:rPr>
        <w:t>б</w:t>
      </w:r>
      <w:r w:rsidRPr="00111515">
        <w:rPr>
          <w:rFonts w:ascii="Times New Roman" w:hAnsi="Times New Roman"/>
          <w:sz w:val="24"/>
          <w:szCs w:val="24"/>
        </w:rPr>
        <w:t>ный год.</w:t>
      </w:r>
    </w:p>
    <w:p w:rsidR="003B3CAA" w:rsidRPr="00430846" w:rsidRDefault="003B3CAA" w:rsidP="00D929EE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Местом проведения конкурса</w:t>
      </w:r>
      <w:r w:rsidRPr="00430846">
        <w:rPr>
          <w:rFonts w:ascii="Times New Roman" w:hAnsi="Times New Roman" w:cs="Times New Roman"/>
          <w:bCs/>
          <w:sz w:val="24"/>
          <w:szCs w:val="24"/>
        </w:rPr>
        <w:t xml:space="preserve"> является</w:t>
      </w:r>
      <w:r w:rsidRPr="00430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5D5" w:rsidRPr="00430846">
        <w:rPr>
          <w:rFonts w:ascii="Times New Roman" w:hAnsi="Times New Roman" w:cs="Times New Roman"/>
          <w:sz w:val="24"/>
          <w:szCs w:val="24"/>
        </w:rPr>
        <w:t xml:space="preserve">ФГБОУ </w:t>
      </w:r>
      <w:r w:rsidRPr="00430846">
        <w:rPr>
          <w:rFonts w:ascii="Times New Roman" w:hAnsi="Times New Roman" w:cs="Times New Roman"/>
          <w:sz w:val="24"/>
          <w:szCs w:val="24"/>
        </w:rPr>
        <w:t xml:space="preserve">ВО «Ярославский государственный технический университет». </w:t>
      </w:r>
    </w:p>
    <w:p w:rsidR="003B3CAA" w:rsidRPr="00430846" w:rsidRDefault="003B3CAA" w:rsidP="00430846">
      <w:pPr>
        <w:pStyle w:val="a8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AA" w:rsidRPr="00430846" w:rsidRDefault="00733756" w:rsidP="00430846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30846">
        <w:rPr>
          <w:rFonts w:ascii="Times New Roman" w:hAnsi="Times New Roman"/>
          <w:b/>
          <w:sz w:val="24"/>
          <w:szCs w:val="24"/>
        </w:rPr>
        <w:t xml:space="preserve">2. </w:t>
      </w:r>
      <w:r w:rsidR="003B3CAA" w:rsidRPr="00430846">
        <w:rPr>
          <w:rFonts w:ascii="Times New Roman" w:hAnsi="Times New Roman"/>
          <w:b/>
          <w:sz w:val="24"/>
          <w:szCs w:val="24"/>
        </w:rPr>
        <w:t>Цели и задачи мероприятия</w:t>
      </w:r>
    </w:p>
    <w:p w:rsidR="0064342D" w:rsidRPr="00430846" w:rsidRDefault="00733756" w:rsidP="00D92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 xml:space="preserve">2.1 </w:t>
      </w:r>
      <w:r w:rsidR="003B3CAA" w:rsidRPr="00430846">
        <w:rPr>
          <w:rFonts w:ascii="Times New Roman" w:hAnsi="Times New Roman" w:cs="Times New Roman"/>
          <w:sz w:val="24"/>
          <w:szCs w:val="24"/>
        </w:rPr>
        <w:t>Цел</w:t>
      </w:r>
      <w:r w:rsidR="00CC0BC3" w:rsidRPr="00430846">
        <w:rPr>
          <w:rFonts w:ascii="Times New Roman" w:hAnsi="Times New Roman" w:cs="Times New Roman"/>
          <w:sz w:val="24"/>
          <w:szCs w:val="24"/>
        </w:rPr>
        <w:t>ь</w:t>
      </w:r>
      <w:r w:rsidR="003B3CAA" w:rsidRPr="00430846">
        <w:rPr>
          <w:rFonts w:ascii="Times New Roman" w:hAnsi="Times New Roman" w:cs="Times New Roman"/>
          <w:sz w:val="24"/>
          <w:szCs w:val="24"/>
        </w:rPr>
        <w:t xml:space="preserve"> Конкурса:</w:t>
      </w:r>
      <w:r w:rsidR="008C2813" w:rsidRPr="00430846">
        <w:rPr>
          <w:rFonts w:ascii="Times New Roman" w:hAnsi="Times New Roman" w:cs="Times New Roman"/>
          <w:sz w:val="24"/>
          <w:szCs w:val="24"/>
        </w:rPr>
        <w:t xml:space="preserve"> </w:t>
      </w:r>
      <w:r w:rsidR="0064342D" w:rsidRPr="00430846">
        <w:rPr>
          <w:rFonts w:ascii="Times New Roman" w:hAnsi="Times New Roman" w:cs="Times New Roman"/>
          <w:sz w:val="24"/>
          <w:szCs w:val="24"/>
        </w:rPr>
        <w:t>формирование и развитие чувства патриотизма как комплекса важнейших социально значимых качеств личности</w:t>
      </w:r>
      <w:r w:rsidR="00723492" w:rsidRPr="00430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7D" w:rsidRPr="00430846" w:rsidRDefault="0082747D" w:rsidP="00D92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2.2 Задачи Конкурса:</w:t>
      </w:r>
    </w:p>
    <w:p w:rsidR="0064342D" w:rsidRPr="00430846" w:rsidRDefault="00D07613" w:rsidP="00D92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- в</w:t>
      </w:r>
      <w:r w:rsidR="0064342D" w:rsidRPr="00430846">
        <w:rPr>
          <w:rFonts w:ascii="Times New Roman" w:hAnsi="Times New Roman" w:cs="Times New Roman"/>
          <w:sz w:val="24"/>
          <w:szCs w:val="24"/>
        </w:rPr>
        <w:t>оспитание патриотизма и любви к Родине на примере гер</w:t>
      </w:r>
      <w:r w:rsidRPr="00430846">
        <w:rPr>
          <w:rFonts w:ascii="Times New Roman" w:hAnsi="Times New Roman" w:cs="Times New Roman"/>
          <w:sz w:val="24"/>
          <w:szCs w:val="24"/>
        </w:rPr>
        <w:t>оев Великой Отечественной войны;</w:t>
      </w:r>
    </w:p>
    <w:p w:rsidR="0064342D" w:rsidRPr="00430846" w:rsidRDefault="00D07613" w:rsidP="00D92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- ф</w:t>
      </w:r>
      <w:r w:rsidR="0064342D" w:rsidRPr="00430846">
        <w:rPr>
          <w:rFonts w:ascii="Times New Roman" w:hAnsi="Times New Roman" w:cs="Times New Roman"/>
          <w:sz w:val="24"/>
          <w:szCs w:val="24"/>
        </w:rPr>
        <w:t>ормирование уважительного отношения к историческо</w:t>
      </w:r>
      <w:r w:rsidRPr="00430846">
        <w:rPr>
          <w:rFonts w:ascii="Times New Roman" w:hAnsi="Times New Roman" w:cs="Times New Roman"/>
          <w:sz w:val="24"/>
          <w:szCs w:val="24"/>
        </w:rPr>
        <w:t>му наследию и памяти о погибших;</w:t>
      </w:r>
    </w:p>
    <w:p w:rsidR="0064342D" w:rsidRPr="00430846" w:rsidRDefault="00D07613" w:rsidP="00D92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- п</w:t>
      </w:r>
      <w:r w:rsidR="0064342D" w:rsidRPr="00430846">
        <w:rPr>
          <w:rFonts w:ascii="Times New Roman" w:hAnsi="Times New Roman" w:cs="Times New Roman"/>
          <w:sz w:val="24"/>
          <w:szCs w:val="24"/>
        </w:rPr>
        <w:t>опуляризация примеров муж</w:t>
      </w:r>
      <w:r w:rsidRPr="00430846">
        <w:rPr>
          <w:rFonts w:ascii="Times New Roman" w:hAnsi="Times New Roman" w:cs="Times New Roman"/>
          <w:sz w:val="24"/>
          <w:szCs w:val="24"/>
        </w:rPr>
        <w:t>ества и героизма среди молодёжи;</w:t>
      </w:r>
    </w:p>
    <w:p w:rsidR="0064342D" w:rsidRPr="00430846" w:rsidRDefault="00D07613" w:rsidP="00D92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- в</w:t>
      </w:r>
      <w:r w:rsidR="0064342D" w:rsidRPr="00430846">
        <w:rPr>
          <w:rFonts w:ascii="Times New Roman" w:hAnsi="Times New Roman" w:cs="Times New Roman"/>
          <w:sz w:val="24"/>
          <w:szCs w:val="24"/>
        </w:rPr>
        <w:t>оспитание уважительного отношения к ветеранам и участни</w:t>
      </w:r>
      <w:r w:rsidRPr="00430846">
        <w:rPr>
          <w:rFonts w:ascii="Times New Roman" w:hAnsi="Times New Roman" w:cs="Times New Roman"/>
          <w:sz w:val="24"/>
          <w:szCs w:val="24"/>
        </w:rPr>
        <w:t>кам Великой Отечественной войны;</w:t>
      </w:r>
    </w:p>
    <w:p w:rsidR="00D07613" w:rsidRPr="00430846" w:rsidRDefault="00D07613" w:rsidP="00D92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- расширение знаний участников о героях Великой Отечественной войны, внёсших вклад в победу, в том числе о героях Ярославии;</w:t>
      </w:r>
    </w:p>
    <w:p w:rsidR="00D07613" w:rsidRPr="00430846" w:rsidRDefault="00D07613" w:rsidP="00D92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- развитие навыков исследовательской работы и анализа исторических источников;</w:t>
      </w:r>
    </w:p>
    <w:p w:rsidR="00D07613" w:rsidRPr="00430846" w:rsidRDefault="00D07613" w:rsidP="00D92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- обучение умению работать с информацией и выделять главное;</w:t>
      </w:r>
    </w:p>
    <w:p w:rsidR="00D07613" w:rsidRPr="00430846" w:rsidRDefault="00D07613" w:rsidP="00D92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- формирование умения чётко и ясно излагать свои мысли;</w:t>
      </w:r>
    </w:p>
    <w:p w:rsidR="00D07613" w:rsidRPr="00430846" w:rsidRDefault="00D07613" w:rsidP="00D92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- развитие навыков публичного выступления и аргументации своей позиции;</w:t>
      </w:r>
    </w:p>
    <w:p w:rsidR="0064342D" w:rsidRPr="00430846" w:rsidRDefault="00D07613" w:rsidP="00D92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- обучение основам исторической грамотности и понимания значимости событий Великой Отечественной войны;</w:t>
      </w:r>
    </w:p>
    <w:p w:rsidR="00D07613" w:rsidRPr="00430846" w:rsidRDefault="00D07613" w:rsidP="00D9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-</w:t>
      </w:r>
      <w:r w:rsidRPr="00430846">
        <w:rPr>
          <w:rFonts w:ascii="Times New Roman" w:eastAsia="Times New Roman" w:hAnsi="Times New Roman" w:cs="Times New Roman"/>
          <w:sz w:val="24"/>
          <w:szCs w:val="24"/>
        </w:rPr>
        <w:t xml:space="preserve"> развитие образовательной, учебно-познавательной, коммуникативной, ценностно-смысловой, общекультурной компетенций.</w:t>
      </w:r>
      <w:r w:rsidR="00723492" w:rsidRPr="0043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7613" w:rsidRPr="00430846" w:rsidRDefault="00D07613" w:rsidP="00430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443" w:rsidRPr="00430846" w:rsidRDefault="00733756" w:rsidP="00430846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30846">
        <w:rPr>
          <w:rFonts w:ascii="Times New Roman" w:hAnsi="Times New Roman"/>
          <w:b/>
          <w:sz w:val="24"/>
          <w:szCs w:val="24"/>
        </w:rPr>
        <w:t xml:space="preserve">3. </w:t>
      </w:r>
      <w:r w:rsidR="004A5443" w:rsidRPr="00430846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:rsidR="004A5443" w:rsidRPr="00430846" w:rsidRDefault="00D202D0" w:rsidP="00D92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 xml:space="preserve">3.1. </w:t>
      </w:r>
      <w:r w:rsidR="004A5443" w:rsidRPr="00430846">
        <w:rPr>
          <w:rFonts w:ascii="Times New Roman" w:hAnsi="Times New Roman" w:cs="Times New Roman"/>
          <w:sz w:val="24"/>
          <w:szCs w:val="24"/>
        </w:rPr>
        <w:t xml:space="preserve">Организатором мероприятия является кафедра иностранных языков </w:t>
      </w:r>
      <w:r w:rsidR="002A2089" w:rsidRPr="00430846">
        <w:rPr>
          <w:rFonts w:ascii="Times New Roman" w:eastAsia="Times New Roman" w:hAnsi="Times New Roman" w:cs="Times New Roman"/>
          <w:bCs/>
          <w:sz w:val="24"/>
          <w:szCs w:val="24"/>
        </w:rPr>
        <w:t>ФБГОУ ВО «Ярославский государственный технический университет»</w:t>
      </w:r>
      <w:r w:rsidR="00D754FB" w:rsidRPr="00430846">
        <w:rPr>
          <w:rFonts w:ascii="Times New Roman" w:eastAsia="Times New Roman" w:hAnsi="Times New Roman" w:cs="Times New Roman"/>
          <w:bCs/>
          <w:sz w:val="24"/>
          <w:szCs w:val="24"/>
        </w:rPr>
        <w:t>, (ЯГТУ)</w:t>
      </w:r>
      <w:r w:rsidR="002A2089" w:rsidRPr="0043084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A5443" w:rsidRPr="00430846" w:rsidRDefault="00D202D0" w:rsidP="00D92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lastRenderedPageBreak/>
        <w:t xml:space="preserve">3.2 </w:t>
      </w:r>
      <w:r w:rsidR="004A5443" w:rsidRPr="00430846">
        <w:rPr>
          <w:rFonts w:ascii="Times New Roman" w:hAnsi="Times New Roman" w:cs="Times New Roman"/>
          <w:sz w:val="24"/>
          <w:szCs w:val="24"/>
        </w:rPr>
        <w:t>Оргкомитет по реализации Конкурса представлен в следующем составе:</w:t>
      </w:r>
    </w:p>
    <w:p w:rsidR="002A2089" w:rsidRPr="00430846" w:rsidRDefault="00240D89" w:rsidP="00D92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–</w:t>
      </w:r>
      <w:r w:rsidR="004A5443" w:rsidRPr="00430846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Людмила Александровна Тюкина,</w:t>
      </w:r>
      <w:r w:rsidR="00CA50D9" w:rsidRPr="00430846"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  <w:r w:rsidR="0077000B" w:rsidRPr="00430846">
        <w:rPr>
          <w:rFonts w:ascii="Times New Roman" w:eastAsia="Times New Roman" w:hAnsi="Times New Roman" w:cs="Times New Roman"/>
          <w:bCs/>
          <w:sz w:val="24"/>
          <w:szCs w:val="24"/>
        </w:rPr>
        <w:t>анд</w:t>
      </w:r>
      <w:r w:rsidRPr="00430846">
        <w:rPr>
          <w:rFonts w:ascii="Times New Roman" w:eastAsia="Times New Roman" w:hAnsi="Times New Roman" w:cs="Times New Roman"/>
          <w:bCs/>
          <w:sz w:val="24"/>
          <w:szCs w:val="24"/>
        </w:rPr>
        <w:t xml:space="preserve">идат </w:t>
      </w:r>
      <w:r w:rsidR="00CA50D9" w:rsidRPr="00430846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="0077000B" w:rsidRPr="00430846">
        <w:rPr>
          <w:rFonts w:ascii="Times New Roman" w:eastAsia="Times New Roman" w:hAnsi="Times New Roman" w:cs="Times New Roman"/>
          <w:bCs/>
          <w:sz w:val="24"/>
          <w:szCs w:val="24"/>
        </w:rPr>
        <w:t>ил</w:t>
      </w:r>
      <w:r w:rsidRPr="00430846">
        <w:rPr>
          <w:rFonts w:ascii="Times New Roman" w:eastAsia="Times New Roman" w:hAnsi="Times New Roman" w:cs="Times New Roman"/>
          <w:bCs/>
          <w:sz w:val="24"/>
          <w:szCs w:val="24"/>
        </w:rPr>
        <w:t xml:space="preserve">ологических </w:t>
      </w:r>
      <w:r w:rsidR="00CA50D9" w:rsidRPr="00430846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77000B" w:rsidRPr="00430846">
        <w:rPr>
          <w:rFonts w:ascii="Times New Roman" w:eastAsia="Times New Roman" w:hAnsi="Times New Roman" w:cs="Times New Roman"/>
          <w:bCs/>
          <w:sz w:val="24"/>
          <w:szCs w:val="24"/>
        </w:rPr>
        <w:t>аук</w:t>
      </w:r>
      <w:r w:rsidR="00CA50D9" w:rsidRPr="0043084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A5443" w:rsidRPr="0043084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зав</w:t>
      </w:r>
      <w:r w:rsidRPr="00430846">
        <w:rPr>
          <w:rFonts w:ascii="Times New Roman" w:eastAsia="Times New Roman" w:hAnsi="Times New Roman" w:cs="Times New Roman"/>
          <w:bCs/>
          <w:sz w:val="24"/>
          <w:szCs w:val="24"/>
        </w:rPr>
        <w:t>едующий</w:t>
      </w:r>
      <w:r w:rsidR="004A5443" w:rsidRPr="0043084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кафедрой иностранных языков </w:t>
      </w:r>
      <w:r w:rsidR="002A2089" w:rsidRPr="00430846">
        <w:rPr>
          <w:rFonts w:ascii="Times New Roman" w:hAnsi="Times New Roman" w:cs="Times New Roman"/>
          <w:sz w:val="24"/>
          <w:szCs w:val="24"/>
        </w:rPr>
        <w:t>ЯГТУ</w:t>
      </w:r>
      <w:r w:rsidR="002A2089" w:rsidRPr="0043084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40D89" w:rsidRPr="00430846" w:rsidRDefault="00240D89" w:rsidP="00D929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–</w:t>
      </w:r>
      <w:r w:rsidRPr="00430846">
        <w:rPr>
          <w:rFonts w:ascii="Times New Roman" w:eastAsia="Times New Roman" w:hAnsi="Times New Roman" w:cs="Times New Roman"/>
          <w:bCs/>
          <w:sz w:val="24"/>
          <w:szCs w:val="24"/>
        </w:rPr>
        <w:t xml:space="preserve"> Ксения Александровна Мельникова,</w:t>
      </w:r>
      <w:r w:rsidR="001033E8" w:rsidRPr="0043084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кандидат филологических наук,</w:t>
      </w:r>
      <w:r w:rsidRPr="0043084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старший преподаватель кафедры иностранных языков </w:t>
      </w:r>
      <w:r w:rsidRPr="00430846">
        <w:rPr>
          <w:rFonts w:ascii="Times New Roman" w:hAnsi="Times New Roman" w:cs="Times New Roman"/>
          <w:sz w:val="24"/>
          <w:szCs w:val="24"/>
        </w:rPr>
        <w:t>ЯГТУ;</w:t>
      </w:r>
    </w:p>
    <w:p w:rsidR="00A3158F" w:rsidRPr="00430846" w:rsidRDefault="00240D89" w:rsidP="00D92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–</w:t>
      </w:r>
      <w:r w:rsidR="00087FFE" w:rsidRPr="004308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4DBC" w:rsidRPr="00430846">
        <w:rPr>
          <w:rFonts w:ascii="Times New Roman" w:eastAsia="Times New Roman" w:hAnsi="Times New Roman" w:cs="Times New Roman"/>
          <w:bCs/>
          <w:sz w:val="24"/>
          <w:szCs w:val="24"/>
        </w:rPr>
        <w:t>Ярослава Романовна Мамонтова, ассистент кафедры иностранных языков ЯГТУ;</w:t>
      </w:r>
    </w:p>
    <w:p w:rsidR="00A3158F" w:rsidRPr="00430846" w:rsidRDefault="00723492" w:rsidP="00D92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84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A3158F" w:rsidRPr="004308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4DBC" w:rsidRPr="00430846">
        <w:rPr>
          <w:rFonts w:ascii="Times New Roman" w:eastAsia="Times New Roman" w:hAnsi="Times New Roman" w:cs="Times New Roman"/>
          <w:bCs/>
          <w:sz w:val="24"/>
          <w:szCs w:val="24"/>
        </w:rPr>
        <w:t>Мария Алексеевна Галушко, ассистент кафедры иностранных языков ЯГТУ;</w:t>
      </w:r>
    </w:p>
    <w:p w:rsidR="00274DBC" w:rsidRPr="00430846" w:rsidRDefault="00723492" w:rsidP="00D92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84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A3158F" w:rsidRPr="004308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17D5" w:rsidRPr="00430846">
        <w:rPr>
          <w:rFonts w:ascii="Times New Roman" w:eastAsia="Times New Roman" w:hAnsi="Times New Roman" w:cs="Times New Roman"/>
          <w:bCs/>
          <w:sz w:val="24"/>
          <w:szCs w:val="24"/>
        </w:rPr>
        <w:t>Эльнур Фарман о</w:t>
      </w:r>
      <w:r w:rsidR="00274DBC" w:rsidRPr="00430846">
        <w:rPr>
          <w:rFonts w:ascii="Times New Roman" w:eastAsia="Times New Roman" w:hAnsi="Times New Roman" w:cs="Times New Roman"/>
          <w:bCs/>
          <w:sz w:val="24"/>
          <w:szCs w:val="24"/>
        </w:rPr>
        <w:t>глы Алыев, ассистент кафедры иностранных языков</w:t>
      </w:r>
      <w:r w:rsidR="00E3728A" w:rsidRPr="00430846">
        <w:rPr>
          <w:rFonts w:ascii="Times New Roman" w:eastAsia="Times New Roman" w:hAnsi="Times New Roman" w:cs="Times New Roman"/>
          <w:bCs/>
          <w:sz w:val="24"/>
          <w:szCs w:val="24"/>
        </w:rPr>
        <w:t xml:space="preserve"> ЯГТУ.</w:t>
      </w:r>
    </w:p>
    <w:p w:rsidR="00E3728A" w:rsidRPr="00430846" w:rsidRDefault="00E3728A" w:rsidP="00D929E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443" w:rsidRPr="00430846" w:rsidRDefault="009B20E4" w:rsidP="00D92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 xml:space="preserve">3.3 </w:t>
      </w:r>
      <w:r w:rsidR="004A5443" w:rsidRPr="00430846">
        <w:rPr>
          <w:rFonts w:ascii="Times New Roman" w:hAnsi="Times New Roman" w:cs="Times New Roman"/>
          <w:sz w:val="24"/>
          <w:szCs w:val="24"/>
        </w:rPr>
        <w:t xml:space="preserve">Оргкомитет осуществляет общее руководство и организацию </w:t>
      </w:r>
      <w:r w:rsidR="004A5443" w:rsidRPr="00430846">
        <w:rPr>
          <w:rFonts w:ascii="Times New Roman" w:hAnsi="Times New Roman" w:cs="Times New Roman"/>
          <w:spacing w:val="1"/>
          <w:sz w:val="24"/>
          <w:szCs w:val="24"/>
        </w:rPr>
        <w:t>Конкурса:</w:t>
      </w:r>
    </w:p>
    <w:p w:rsidR="004A5443" w:rsidRPr="00430846" w:rsidRDefault="004A5443" w:rsidP="00D929EE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 xml:space="preserve">формирует состав </w:t>
      </w:r>
      <w:r w:rsidR="00137400" w:rsidRPr="00430846">
        <w:rPr>
          <w:rFonts w:ascii="Times New Roman" w:hAnsi="Times New Roman" w:cs="Times New Roman"/>
          <w:sz w:val="24"/>
          <w:szCs w:val="24"/>
        </w:rPr>
        <w:t>Экспертной комиссии</w:t>
      </w:r>
      <w:r w:rsidRPr="00430846">
        <w:rPr>
          <w:rFonts w:ascii="Times New Roman" w:hAnsi="Times New Roman" w:cs="Times New Roman"/>
          <w:sz w:val="24"/>
          <w:szCs w:val="24"/>
        </w:rPr>
        <w:t>;</w:t>
      </w:r>
    </w:p>
    <w:p w:rsidR="004A5443" w:rsidRPr="00430846" w:rsidRDefault="004A5443" w:rsidP="00D929EE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30846">
        <w:rPr>
          <w:rFonts w:ascii="Times New Roman" w:hAnsi="Times New Roman" w:cs="Times New Roman"/>
          <w:spacing w:val="4"/>
          <w:sz w:val="24"/>
          <w:szCs w:val="24"/>
        </w:rPr>
        <w:t>определяет форму проведения</w:t>
      </w:r>
      <w:r w:rsidRPr="00430846">
        <w:rPr>
          <w:rFonts w:ascii="Times New Roman" w:hAnsi="Times New Roman" w:cs="Times New Roman"/>
          <w:spacing w:val="1"/>
          <w:sz w:val="24"/>
          <w:szCs w:val="24"/>
        </w:rPr>
        <w:t xml:space="preserve"> Конкурса</w:t>
      </w:r>
      <w:r w:rsidRPr="00430846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4A5443" w:rsidRPr="00430846" w:rsidRDefault="004A5443" w:rsidP="00D929EE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определяет конкретные сроки проведения</w:t>
      </w:r>
      <w:r w:rsidR="005106FF" w:rsidRPr="0043084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430846">
        <w:rPr>
          <w:rFonts w:ascii="Times New Roman" w:hAnsi="Times New Roman" w:cs="Times New Roman"/>
          <w:sz w:val="24"/>
          <w:szCs w:val="24"/>
        </w:rPr>
        <w:t>;</w:t>
      </w:r>
    </w:p>
    <w:p w:rsidR="004A5443" w:rsidRPr="00430846" w:rsidRDefault="004A5443" w:rsidP="00D929EE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осуществляет организационно-техническую поддержку</w:t>
      </w:r>
      <w:r w:rsidR="005106FF" w:rsidRPr="0043084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430846">
        <w:rPr>
          <w:rFonts w:ascii="Times New Roman" w:hAnsi="Times New Roman" w:cs="Times New Roman"/>
          <w:sz w:val="24"/>
          <w:szCs w:val="24"/>
        </w:rPr>
        <w:t>;</w:t>
      </w:r>
    </w:p>
    <w:p w:rsidR="004A5443" w:rsidRPr="00430846" w:rsidRDefault="004A5443" w:rsidP="00D929EE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0846">
        <w:rPr>
          <w:rFonts w:ascii="Times New Roman" w:hAnsi="Times New Roman" w:cs="Times New Roman"/>
          <w:spacing w:val="-2"/>
          <w:sz w:val="24"/>
          <w:szCs w:val="24"/>
        </w:rPr>
        <w:t xml:space="preserve">рассматривает </w:t>
      </w:r>
      <w:r w:rsidRPr="00430846">
        <w:rPr>
          <w:rFonts w:ascii="Times New Roman" w:hAnsi="Times New Roman" w:cs="Times New Roman"/>
          <w:spacing w:val="-1"/>
          <w:sz w:val="24"/>
          <w:szCs w:val="24"/>
        </w:rPr>
        <w:t>конфликтные ситуации, возникшие при проведении</w:t>
      </w:r>
      <w:r w:rsidR="005106FF" w:rsidRPr="00430846">
        <w:rPr>
          <w:rFonts w:ascii="Times New Roman" w:hAnsi="Times New Roman" w:cs="Times New Roman"/>
          <w:spacing w:val="-1"/>
          <w:sz w:val="24"/>
          <w:szCs w:val="24"/>
        </w:rPr>
        <w:t xml:space="preserve"> Конкурса</w:t>
      </w:r>
      <w:r w:rsidRPr="00430846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4A5443" w:rsidRPr="00430846" w:rsidRDefault="004A5443" w:rsidP="00D929EE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0846">
        <w:rPr>
          <w:rFonts w:ascii="Times New Roman" w:hAnsi="Times New Roman" w:cs="Times New Roman"/>
          <w:spacing w:val="-1"/>
          <w:sz w:val="24"/>
          <w:szCs w:val="24"/>
        </w:rPr>
        <w:t xml:space="preserve">на основании результатов, представленных </w:t>
      </w:r>
      <w:r w:rsidR="00137400" w:rsidRPr="00430846">
        <w:rPr>
          <w:rFonts w:ascii="Times New Roman" w:hAnsi="Times New Roman" w:cs="Times New Roman"/>
          <w:spacing w:val="-1"/>
          <w:sz w:val="24"/>
          <w:szCs w:val="24"/>
        </w:rPr>
        <w:t>Экспертной комиссией</w:t>
      </w:r>
      <w:r w:rsidRPr="00430846">
        <w:rPr>
          <w:rFonts w:ascii="Times New Roman" w:hAnsi="Times New Roman" w:cs="Times New Roman"/>
          <w:spacing w:val="-1"/>
          <w:sz w:val="24"/>
          <w:szCs w:val="24"/>
        </w:rPr>
        <w:t>, утверждает победителей и распределяет призовые места;</w:t>
      </w:r>
    </w:p>
    <w:p w:rsidR="004A5443" w:rsidRPr="00430846" w:rsidRDefault="004A5443" w:rsidP="00D929EE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pacing w:val="-1"/>
          <w:sz w:val="24"/>
          <w:szCs w:val="24"/>
        </w:rPr>
        <w:t xml:space="preserve">информирует участников Конкурса о ходе проведения </w:t>
      </w:r>
      <w:r w:rsidRPr="00430846">
        <w:rPr>
          <w:rFonts w:ascii="Times New Roman" w:hAnsi="Times New Roman" w:cs="Times New Roman"/>
          <w:spacing w:val="1"/>
          <w:sz w:val="24"/>
          <w:szCs w:val="24"/>
        </w:rPr>
        <w:t>мероприятия</w:t>
      </w:r>
      <w:r w:rsidRPr="0043084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A5443" w:rsidRPr="00430846" w:rsidRDefault="004A5443" w:rsidP="00430846">
      <w:pPr>
        <w:pStyle w:val="a9"/>
        <w:tabs>
          <w:tab w:val="left" w:pos="540"/>
        </w:tabs>
        <w:snapToGrid w:val="0"/>
        <w:spacing w:after="0"/>
        <w:ind w:left="0" w:firstLine="709"/>
        <w:jc w:val="both"/>
      </w:pPr>
    </w:p>
    <w:p w:rsidR="004A5443" w:rsidRPr="00430846" w:rsidRDefault="00733756" w:rsidP="00430846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30846">
        <w:rPr>
          <w:rFonts w:ascii="Times New Roman" w:hAnsi="Times New Roman"/>
          <w:b/>
          <w:sz w:val="24"/>
          <w:szCs w:val="24"/>
        </w:rPr>
        <w:t xml:space="preserve">4. </w:t>
      </w:r>
      <w:r w:rsidR="004A5443" w:rsidRPr="00430846">
        <w:rPr>
          <w:rFonts w:ascii="Times New Roman" w:hAnsi="Times New Roman"/>
          <w:b/>
          <w:sz w:val="24"/>
          <w:szCs w:val="24"/>
        </w:rPr>
        <w:t>Сроки и место проведения мероприятия</w:t>
      </w:r>
    </w:p>
    <w:p w:rsidR="004A5443" w:rsidRPr="00430846" w:rsidRDefault="004A5443" w:rsidP="00430846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</w:p>
    <w:p w:rsidR="004A5443" w:rsidRPr="00430846" w:rsidRDefault="00D07613" w:rsidP="00D37A1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30846">
        <w:rPr>
          <w:rFonts w:ascii="Times New Roman" w:hAnsi="Times New Roman"/>
          <w:sz w:val="24"/>
          <w:szCs w:val="24"/>
        </w:rPr>
        <w:t xml:space="preserve">4.1 Мероприятие проводится в </w:t>
      </w:r>
      <w:r w:rsidR="004A5443" w:rsidRPr="00430846">
        <w:rPr>
          <w:rFonts w:ascii="Times New Roman" w:hAnsi="Times New Roman"/>
          <w:sz w:val="24"/>
          <w:szCs w:val="24"/>
        </w:rPr>
        <w:t>очном формате.</w:t>
      </w:r>
    </w:p>
    <w:p w:rsidR="00491C0A" w:rsidRPr="00430846" w:rsidRDefault="004D5955" w:rsidP="00D37A1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30846">
        <w:rPr>
          <w:rFonts w:ascii="Times New Roman" w:hAnsi="Times New Roman"/>
          <w:sz w:val="24"/>
          <w:szCs w:val="24"/>
        </w:rPr>
        <w:t>Срок проведения Конкурса:</w:t>
      </w:r>
      <w:r w:rsidR="00491C0A" w:rsidRPr="00430846">
        <w:rPr>
          <w:rFonts w:ascii="Times New Roman" w:hAnsi="Times New Roman"/>
          <w:sz w:val="24"/>
          <w:szCs w:val="24"/>
        </w:rPr>
        <w:t xml:space="preserve"> </w:t>
      </w:r>
      <w:r w:rsidR="00623595" w:rsidRPr="00430846">
        <w:rPr>
          <w:rFonts w:ascii="Times New Roman" w:hAnsi="Times New Roman"/>
          <w:sz w:val="24"/>
          <w:szCs w:val="24"/>
        </w:rPr>
        <w:t>05</w:t>
      </w:r>
      <w:r w:rsidRPr="00430846">
        <w:rPr>
          <w:rFonts w:ascii="Times New Roman" w:hAnsi="Times New Roman"/>
          <w:sz w:val="24"/>
          <w:szCs w:val="24"/>
        </w:rPr>
        <w:t>.04.</w:t>
      </w:r>
      <w:r w:rsidR="00491C0A" w:rsidRPr="00430846">
        <w:rPr>
          <w:rFonts w:ascii="Times New Roman" w:hAnsi="Times New Roman"/>
          <w:sz w:val="24"/>
          <w:szCs w:val="24"/>
        </w:rPr>
        <w:t>2025</w:t>
      </w:r>
      <w:r w:rsidRPr="00430846">
        <w:rPr>
          <w:rFonts w:ascii="Times New Roman" w:hAnsi="Times New Roman"/>
          <w:sz w:val="24"/>
          <w:szCs w:val="24"/>
        </w:rPr>
        <w:t xml:space="preserve"> года</w:t>
      </w:r>
      <w:r w:rsidR="00491C0A" w:rsidRPr="00430846">
        <w:rPr>
          <w:rFonts w:ascii="Times New Roman" w:hAnsi="Times New Roman"/>
          <w:sz w:val="24"/>
          <w:szCs w:val="24"/>
        </w:rPr>
        <w:t xml:space="preserve"> по </w:t>
      </w:r>
      <w:r w:rsidR="008B7DE7" w:rsidRPr="00430846">
        <w:rPr>
          <w:rFonts w:ascii="Times New Roman" w:hAnsi="Times New Roman"/>
          <w:sz w:val="24"/>
          <w:szCs w:val="24"/>
        </w:rPr>
        <w:t>29.04</w:t>
      </w:r>
      <w:r w:rsidRPr="00430846">
        <w:rPr>
          <w:rFonts w:ascii="Times New Roman" w:hAnsi="Times New Roman"/>
          <w:sz w:val="24"/>
          <w:szCs w:val="24"/>
        </w:rPr>
        <w:t>.</w:t>
      </w:r>
      <w:r w:rsidR="00491C0A" w:rsidRPr="00430846">
        <w:rPr>
          <w:rFonts w:ascii="Times New Roman" w:hAnsi="Times New Roman"/>
          <w:sz w:val="24"/>
          <w:szCs w:val="24"/>
        </w:rPr>
        <w:t>2025</w:t>
      </w:r>
      <w:r w:rsidRPr="00430846">
        <w:rPr>
          <w:rFonts w:ascii="Times New Roman" w:hAnsi="Times New Roman"/>
          <w:sz w:val="24"/>
          <w:szCs w:val="24"/>
        </w:rPr>
        <w:t xml:space="preserve"> года.</w:t>
      </w:r>
    </w:p>
    <w:p w:rsidR="00137400" w:rsidRPr="00430846" w:rsidRDefault="00F004C9" w:rsidP="00D37A1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30846">
        <w:rPr>
          <w:rFonts w:ascii="Times New Roman" w:hAnsi="Times New Roman"/>
          <w:sz w:val="24"/>
          <w:szCs w:val="24"/>
        </w:rPr>
        <w:t xml:space="preserve">4.2 </w:t>
      </w:r>
      <w:r w:rsidR="00137400" w:rsidRPr="00430846">
        <w:rPr>
          <w:rFonts w:ascii="Times New Roman" w:hAnsi="Times New Roman"/>
          <w:sz w:val="24"/>
          <w:szCs w:val="24"/>
        </w:rPr>
        <w:t xml:space="preserve">Прием работ осуществляется с </w:t>
      </w:r>
      <w:r w:rsidR="00623595" w:rsidRPr="00430846">
        <w:rPr>
          <w:rFonts w:ascii="Times New Roman" w:hAnsi="Times New Roman"/>
          <w:sz w:val="24"/>
          <w:szCs w:val="24"/>
        </w:rPr>
        <w:t>05</w:t>
      </w:r>
      <w:r w:rsidR="004D5955" w:rsidRPr="00430846">
        <w:rPr>
          <w:rFonts w:ascii="Times New Roman" w:hAnsi="Times New Roman"/>
          <w:sz w:val="24"/>
          <w:szCs w:val="24"/>
        </w:rPr>
        <w:t>.04.2025</w:t>
      </w:r>
      <w:r w:rsidR="00137400" w:rsidRPr="00430846">
        <w:rPr>
          <w:rFonts w:ascii="Times New Roman" w:hAnsi="Times New Roman"/>
          <w:sz w:val="24"/>
          <w:szCs w:val="24"/>
        </w:rPr>
        <w:t xml:space="preserve"> года по </w:t>
      </w:r>
      <w:r w:rsidR="004D5955" w:rsidRPr="00430846">
        <w:rPr>
          <w:rFonts w:ascii="Times New Roman" w:hAnsi="Times New Roman"/>
          <w:sz w:val="24"/>
          <w:szCs w:val="24"/>
        </w:rPr>
        <w:t>1</w:t>
      </w:r>
      <w:r w:rsidR="00623595" w:rsidRPr="00430846">
        <w:rPr>
          <w:rFonts w:ascii="Times New Roman" w:hAnsi="Times New Roman"/>
          <w:sz w:val="24"/>
          <w:szCs w:val="24"/>
        </w:rPr>
        <w:t>7</w:t>
      </w:r>
      <w:r w:rsidR="004D5955" w:rsidRPr="00430846">
        <w:rPr>
          <w:rFonts w:ascii="Times New Roman" w:hAnsi="Times New Roman"/>
          <w:sz w:val="24"/>
          <w:szCs w:val="24"/>
        </w:rPr>
        <w:t>.04.</w:t>
      </w:r>
      <w:r w:rsidR="00137400" w:rsidRPr="00430846">
        <w:rPr>
          <w:rFonts w:ascii="Times New Roman" w:hAnsi="Times New Roman"/>
          <w:sz w:val="24"/>
          <w:szCs w:val="24"/>
        </w:rPr>
        <w:t>202</w:t>
      </w:r>
      <w:r w:rsidR="004D5955" w:rsidRPr="00430846">
        <w:rPr>
          <w:rFonts w:ascii="Times New Roman" w:hAnsi="Times New Roman"/>
          <w:sz w:val="24"/>
          <w:szCs w:val="24"/>
        </w:rPr>
        <w:t>5</w:t>
      </w:r>
      <w:r w:rsidR="00137400" w:rsidRPr="00430846">
        <w:rPr>
          <w:rFonts w:ascii="Times New Roman" w:hAnsi="Times New Roman"/>
          <w:sz w:val="24"/>
          <w:szCs w:val="24"/>
        </w:rPr>
        <w:t xml:space="preserve"> года.</w:t>
      </w:r>
    </w:p>
    <w:p w:rsidR="004A5443" w:rsidRPr="00430846" w:rsidRDefault="004A5443" w:rsidP="00D37A11">
      <w:pPr>
        <w:pStyle w:val="cef1edeee2edeee9f2e5eaf1f2"/>
        <w:spacing w:after="0" w:line="240" w:lineRule="auto"/>
        <w:ind w:firstLine="567"/>
        <w:jc w:val="both"/>
        <w:rPr>
          <w:rFonts w:ascii="Times New Roman" w:hAnsi="Times New Roman"/>
        </w:rPr>
      </w:pPr>
      <w:r w:rsidRPr="00430846">
        <w:rPr>
          <w:rFonts w:ascii="Times New Roman" w:hAnsi="Times New Roman"/>
        </w:rPr>
        <w:t>4.</w:t>
      </w:r>
      <w:r w:rsidR="00F004C9" w:rsidRPr="00430846">
        <w:rPr>
          <w:rFonts w:ascii="Times New Roman" w:hAnsi="Times New Roman"/>
        </w:rPr>
        <w:t>3</w:t>
      </w:r>
      <w:r w:rsidRPr="00430846">
        <w:rPr>
          <w:rFonts w:ascii="Times New Roman" w:hAnsi="Times New Roman"/>
        </w:rPr>
        <w:t xml:space="preserve"> </w:t>
      </w:r>
      <w:r w:rsidRPr="00430846">
        <w:rPr>
          <w:rFonts w:ascii="Times New Roman" w:hAnsi="Times New Roman"/>
          <w:bCs/>
        </w:rPr>
        <w:t xml:space="preserve">Конкурс </w:t>
      </w:r>
      <w:r w:rsidRPr="00430846">
        <w:rPr>
          <w:rFonts w:ascii="Times New Roman" w:hAnsi="Times New Roman"/>
        </w:rPr>
        <w:t xml:space="preserve">проводится в </w:t>
      </w:r>
      <w:r w:rsidR="004D5955" w:rsidRPr="00430846">
        <w:rPr>
          <w:rFonts w:ascii="Times New Roman" w:hAnsi="Times New Roman"/>
        </w:rPr>
        <w:t>3</w:t>
      </w:r>
      <w:r w:rsidRPr="00430846">
        <w:rPr>
          <w:rFonts w:ascii="Times New Roman" w:hAnsi="Times New Roman"/>
        </w:rPr>
        <w:t xml:space="preserve"> этапа:</w:t>
      </w:r>
    </w:p>
    <w:p w:rsidR="00137400" w:rsidRPr="00430846" w:rsidRDefault="00137400" w:rsidP="00D37A11">
      <w:pPr>
        <w:pStyle w:val="cef1edeee2edeee9f2e5eaf1f2"/>
        <w:spacing w:after="0" w:line="240" w:lineRule="auto"/>
        <w:ind w:firstLine="567"/>
        <w:jc w:val="both"/>
        <w:rPr>
          <w:rFonts w:ascii="Times New Roman" w:hAnsi="Times New Roman"/>
        </w:rPr>
      </w:pPr>
      <w:r w:rsidRPr="00430846">
        <w:rPr>
          <w:rFonts w:ascii="Times New Roman" w:hAnsi="Times New Roman"/>
        </w:rPr>
        <w:t xml:space="preserve">– </w:t>
      </w:r>
      <w:r w:rsidR="00723492" w:rsidRPr="00430846">
        <w:rPr>
          <w:rFonts w:ascii="Times New Roman" w:hAnsi="Times New Roman"/>
        </w:rPr>
        <w:t>I</w:t>
      </w:r>
      <w:r w:rsidR="00D37A11">
        <w:rPr>
          <w:rFonts w:ascii="Times New Roman" w:hAnsi="Times New Roman"/>
        </w:rPr>
        <w:t xml:space="preserve"> </w:t>
      </w:r>
      <w:r w:rsidR="00723492" w:rsidRPr="00430846">
        <w:rPr>
          <w:rFonts w:ascii="Times New Roman" w:hAnsi="Times New Roman"/>
        </w:rPr>
        <w:t>этап:</w:t>
      </w:r>
      <w:r w:rsidR="004A5443" w:rsidRPr="00430846">
        <w:rPr>
          <w:rFonts w:ascii="Times New Roman" w:hAnsi="Times New Roman"/>
        </w:rPr>
        <w:t xml:space="preserve"> Участники </w:t>
      </w:r>
      <w:r w:rsidR="00A95356" w:rsidRPr="00430846">
        <w:rPr>
          <w:rFonts w:ascii="Times New Roman" w:hAnsi="Times New Roman"/>
        </w:rPr>
        <w:t xml:space="preserve">Конкурса </w:t>
      </w:r>
      <w:r w:rsidR="001D7DF6" w:rsidRPr="00430846">
        <w:rPr>
          <w:rFonts w:ascii="Times New Roman" w:hAnsi="Times New Roman"/>
        </w:rPr>
        <w:t>направляют</w:t>
      </w:r>
      <w:r w:rsidR="0085364E" w:rsidRPr="00430846">
        <w:rPr>
          <w:rFonts w:ascii="Times New Roman" w:hAnsi="Times New Roman"/>
        </w:rPr>
        <w:t xml:space="preserve"> </w:t>
      </w:r>
      <w:r w:rsidR="0085364E" w:rsidRPr="00430846">
        <w:rPr>
          <w:rFonts w:ascii="Times New Roman" w:hAnsi="Times New Roman"/>
          <w:b/>
        </w:rPr>
        <w:t>одним письмом</w:t>
      </w:r>
      <w:r w:rsidR="001D7DF6" w:rsidRPr="00430846">
        <w:rPr>
          <w:rFonts w:ascii="Times New Roman" w:hAnsi="Times New Roman"/>
        </w:rPr>
        <w:t xml:space="preserve"> заполненную </w:t>
      </w:r>
      <w:r w:rsidR="00F004C9" w:rsidRPr="00430846">
        <w:rPr>
          <w:rFonts w:ascii="Times New Roman" w:hAnsi="Times New Roman"/>
          <w:bCs/>
        </w:rPr>
        <w:t>Регистрационную форму участника Конкурса</w:t>
      </w:r>
      <w:r w:rsidR="00A95356" w:rsidRPr="00430846">
        <w:rPr>
          <w:rFonts w:ascii="Times New Roman" w:hAnsi="Times New Roman"/>
          <w:bCs/>
        </w:rPr>
        <w:t xml:space="preserve"> (</w:t>
      </w:r>
      <w:r w:rsidR="00A95356" w:rsidRPr="00430846">
        <w:rPr>
          <w:rFonts w:ascii="Times New Roman" w:hAnsi="Times New Roman"/>
        </w:rPr>
        <w:t>Приложение 1)</w:t>
      </w:r>
      <w:r w:rsidR="004D5955" w:rsidRPr="00430846">
        <w:rPr>
          <w:rFonts w:ascii="Times New Roman" w:hAnsi="Times New Roman"/>
        </w:rPr>
        <w:t>,</w:t>
      </w:r>
      <w:r w:rsidR="00A95356" w:rsidRPr="00430846">
        <w:rPr>
          <w:rFonts w:ascii="Times New Roman" w:hAnsi="Times New Roman"/>
        </w:rPr>
        <w:t xml:space="preserve"> </w:t>
      </w:r>
      <w:r w:rsidR="004D5955" w:rsidRPr="00430846">
        <w:rPr>
          <w:rFonts w:ascii="Times New Roman" w:hAnsi="Times New Roman"/>
        </w:rPr>
        <w:t xml:space="preserve">текст Доклада и </w:t>
      </w:r>
      <w:r w:rsidR="00E3728A" w:rsidRPr="00430846">
        <w:rPr>
          <w:rFonts w:ascii="Times New Roman" w:hAnsi="Times New Roman"/>
        </w:rPr>
        <w:t xml:space="preserve">презентацию, в формате </w:t>
      </w:r>
      <w:r w:rsidR="00E3728A" w:rsidRPr="00430846">
        <w:rPr>
          <w:rFonts w:ascii="Times New Roman" w:hAnsi="Times New Roman"/>
          <w:lang w:val="en-US"/>
        </w:rPr>
        <w:t>ppt</w:t>
      </w:r>
      <w:r w:rsidR="00E3728A" w:rsidRPr="00430846">
        <w:rPr>
          <w:rFonts w:ascii="Times New Roman" w:hAnsi="Times New Roman"/>
        </w:rPr>
        <w:t>(</w:t>
      </w:r>
      <w:r w:rsidR="00E3728A" w:rsidRPr="00430846">
        <w:rPr>
          <w:rFonts w:ascii="Times New Roman" w:hAnsi="Times New Roman"/>
          <w:lang w:val="en-US"/>
        </w:rPr>
        <w:t>x</w:t>
      </w:r>
      <w:r w:rsidR="00E3728A" w:rsidRPr="00430846">
        <w:rPr>
          <w:rFonts w:ascii="Times New Roman" w:hAnsi="Times New Roman"/>
        </w:rPr>
        <w:t>)</w:t>
      </w:r>
      <w:r w:rsidR="004D5955" w:rsidRPr="00430846">
        <w:rPr>
          <w:rFonts w:ascii="Times New Roman" w:hAnsi="Times New Roman"/>
        </w:rPr>
        <w:t xml:space="preserve"> и в</w:t>
      </w:r>
      <w:r w:rsidR="00E3728A" w:rsidRPr="00430846">
        <w:rPr>
          <w:rFonts w:ascii="Times New Roman" w:hAnsi="Times New Roman"/>
        </w:rPr>
        <w:t xml:space="preserve"> формате </w:t>
      </w:r>
      <w:r w:rsidR="00E3728A" w:rsidRPr="00430846">
        <w:rPr>
          <w:rFonts w:ascii="Times New Roman" w:hAnsi="Times New Roman"/>
          <w:lang w:val="en-US"/>
        </w:rPr>
        <w:t>pdf</w:t>
      </w:r>
      <w:r w:rsidR="00A95356" w:rsidRPr="00430846">
        <w:rPr>
          <w:rFonts w:ascii="Times New Roman" w:hAnsi="Times New Roman"/>
        </w:rPr>
        <w:t xml:space="preserve"> на адрес электронной почты</w:t>
      </w:r>
      <w:r w:rsidR="00723492" w:rsidRPr="00430846">
        <w:rPr>
          <w:rFonts w:ascii="Times New Roman" w:hAnsi="Times New Roman"/>
        </w:rPr>
        <w:t xml:space="preserve"> (4 файла)</w:t>
      </w:r>
      <w:r w:rsidR="00A95356" w:rsidRPr="00430846">
        <w:rPr>
          <w:rFonts w:ascii="Times New Roman" w:hAnsi="Times New Roman"/>
        </w:rPr>
        <w:t xml:space="preserve">: </w:t>
      </w:r>
      <w:hyperlink r:id="rId8" w:history="1">
        <w:r w:rsidR="0031602C" w:rsidRPr="00430846">
          <w:rPr>
            <w:rStyle w:val="a7"/>
            <w:rFonts w:ascii="Times New Roman" w:hAnsi="Times New Roman"/>
            <w:color w:val="auto"/>
            <w:lang w:val="en-US"/>
          </w:rPr>
          <w:t>presentationystu</w:t>
        </w:r>
        <w:r w:rsidR="0031602C" w:rsidRPr="00430846">
          <w:rPr>
            <w:rStyle w:val="a7"/>
            <w:rFonts w:ascii="Times New Roman" w:hAnsi="Times New Roman"/>
            <w:color w:val="auto"/>
          </w:rPr>
          <w:t>@</w:t>
        </w:r>
        <w:r w:rsidR="0031602C" w:rsidRPr="00430846">
          <w:rPr>
            <w:rStyle w:val="a7"/>
            <w:rFonts w:ascii="Times New Roman" w:hAnsi="Times New Roman"/>
            <w:color w:val="auto"/>
            <w:lang w:val="en-US"/>
          </w:rPr>
          <w:t>mail</w:t>
        </w:r>
        <w:r w:rsidR="0031602C" w:rsidRPr="00430846">
          <w:rPr>
            <w:rStyle w:val="a7"/>
            <w:rFonts w:ascii="Times New Roman" w:hAnsi="Times New Roman"/>
            <w:color w:val="auto"/>
          </w:rPr>
          <w:t>.</w:t>
        </w:r>
        <w:r w:rsidR="0031602C" w:rsidRPr="00430846">
          <w:rPr>
            <w:rStyle w:val="a7"/>
            <w:rFonts w:ascii="Times New Roman" w:hAnsi="Times New Roman"/>
            <w:color w:val="auto"/>
            <w:lang w:val="en-US"/>
          </w:rPr>
          <w:t>ru</w:t>
        </w:r>
      </w:hyperlink>
      <w:r w:rsidR="004D5955" w:rsidRPr="00430846">
        <w:rPr>
          <w:rFonts w:ascii="Times New Roman" w:hAnsi="Times New Roman"/>
        </w:rPr>
        <w:t>;</w:t>
      </w:r>
    </w:p>
    <w:p w:rsidR="004D5955" w:rsidRDefault="00137400" w:rsidP="00D37A11">
      <w:pPr>
        <w:pStyle w:val="cef1edeee2edeee9f2e5eaf1f2"/>
        <w:widowControl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430846">
        <w:rPr>
          <w:rFonts w:ascii="Times New Roman" w:hAnsi="Times New Roman"/>
        </w:rPr>
        <w:t xml:space="preserve">– </w:t>
      </w:r>
      <w:r w:rsidR="0403901C" w:rsidRPr="00430846">
        <w:rPr>
          <w:rFonts w:ascii="Times New Roman" w:hAnsi="Times New Roman"/>
          <w:lang w:val="en-US"/>
        </w:rPr>
        <w:t>II</w:t>
      </w:r>
      <w:r w:rsidR="0403901C" w:rsidRPr="00430846">
        <w:rPr>
          <w:rFonts w:ascii="Times New Roman" w:hAnsi="Times New Roman"/>
        </w:rPr>
        <w:t xml:space="preserve"> этап</w:t>
      </w:r>
      <w:r w:rsidR="00723492" w:rsidRPr="00430846">
        <w:rPr>
          <w:rFonts w:ascii="Times New Roman" w:hAnsi="Times New Roman"/>
        </w:rPr>
        <w:t>:</w:t>
      </w:r>
      <w:r w:rsidR="0403901C" w:rsidRPr="00430846">
        <w:rPr>
          <w:rFonts w:ascii="Times New Roman" w:hAnsi="Times New Roman"/>
        </w:rPr>
        <w:t xml:space="preserve"> </w:t>
      </w:r>
      <w:r w:rsidR="004D5955" w:rsidRPr="00430846">
        <w:rPr>
          <w:rFonts w:ascii="Times New Roman" w:hAnsi="Times New Roman"/>
        </w:rPr>
        <w:t>Выступлени</w:t>
      </w:r>
      <w:r w:rsidR="00623595" w:rsidRPr="00430846">
        <w:rPr>
          <w:rFonts w:ascii="Times New Roman" w:hAnsi="Times New Roman"/>
        </w:rPr>
        <w:t>я</w:t>
      </w:r>
      <w:r w:rsidR="004D5955" w:rsidRPr="00430846">
        <w:rPr>
          <w:rFonts w:ascii="Times New Roman" w:hAnsi="Times New Roman"/>
        </w:rPr>
        <w:t xml:space="preserve"> </w:t>
      </w:r>
      <w:r w:rsidR="00723492" w:rsidRPr="00430846">
        <w:rPr>
          <w:rFonts w:ascii="Times New Roman" w:hAnsi="Times New Roman"/>
        </w:rPr>
        <w:t xml:space="preserve">Участников </w:t>
      </w:r>
      <w:r w:rsidR="004D5955" w:rsidRPr="00430846">
        <w:rPr>
          <w:rFonts w:ascii="Times New Roman" w:hAnsi="Times New Roman"/>
        </w:rPr>
        <w:t>с Докладом в период с 21.04.2025 года по 25.04.2025 года</w:t>
      </w:r>
      <w:r w:rsidR="00547AF9">
        <w:rPr>
          <w:rFonts w:ascii="Times New Roman" w:hAnsi="Times New Roman"/>
        </w:rPr>
        <w:t>:</w:t>
      </w:r>
    </w:p>
    <w:p w:rsidR="00547AF9" w:rsidRPr="00547AF9" w:rsidRDefault="00547AF9" w:rsidP="00D37A11">
      <w:pPr>
        <w:pStyle w:val="cef1edeee2edeee9f2e5eaf1f2"/>
        <w:widowControl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21.04.2025 – «Точка кипения ЯГТУ», зал «</w:t>
      </w:r>
      <w:r w:rsidR="00D929EE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>», с 13.00 до 15.00</w:t>
      </w:r>
    </w:p>
    <w:p w:rsidR="00547AF9" w:rsidRDefault="00547AF9" w:rsidP="00D37A11">
      <w:pPr>
        <w:pStyle w:val="cef1edeee2edeee9f2e5eaf1f2"/>
        <w:widowControl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22.04.2025 – «Точка кипения ЯГТУ», зал «Политех», с 13.00 до 15.00</w:t>
      </w:r>
    </w:p>
    <w:p w:rsidR="00547AF9" w:rsidRDefault="00547AF9" w:rsidP="00D37A11">
      <w:pPr>
        <w:pStyle w:val="cef1edeee2edeee9f2e5eaf1f2"/>
        <w:widowControl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23.04.2025 – Кафедра иностранных языков ЯГТУ, ауд. Г.-724, с 13.00 до 15.00</w:t>
      </w:r>
    </w:p>
    <w:p w:rsidR="00547AF9" w:rsidRDefault="00547AF9" w:rsidP="00D37A11">
      <w:pPr>
        <w:pStyle w:val="cef1edeee2edeee9f2e5eaf1f2"/>
        <w:widowControl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24.04.2025 – «Точка кипения ЯГТУ», зал «</w:t>
      </w:r>
      <w:r w:rsidR="00D929EE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>», с 13.00 до 15.00</w:t>
      </w:r>
    </w:p>
    <w:p w:rsidR="00547AF9" w:rsidRPr="00547AF9" w:rsidRDefault="00547AF9" w:rsidP="00D37A11">
      <w:pPr>
        <w:pStyle w:val="cef1edeee2edeee9f2e5eaf1f2"/>
        <w:widowControl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25.04.2025 – «Точка кипения ЯГТУ», зал «Политех», с 13.00 до 15.00</w:t>
      </w:r>
    </w:p>
    <w:p w:rsidR="004D5955" w:rsidRPr="00430846" w:rsidRDefault="004D5955" w:rsidP="00D37A11">
      <w:pPr>
        <w:pStyle w:val="cef1edeee2edeee9f2e5eaf1f2"/>
        <w:widowControl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430846">
        <w:rPr>
          <w:rFonts w:ascii="Times New Roman" w:hAnsi="Times New Roman"/>
        </w:rPr>
        <w:t xml:space="preserve">– </w:t>
      </w:r>
      <w:r w:rsidRPr="00430846">
        <w:rPr>
          <w:rFonts w:ascii="Times New Roman" w:hAnsi="Times New Roman"/>
          <w:lang w:val="en-US"/>
        </w:rPr>
        <w:t>III</w:t>
      </w:r>
      <w:r w:rsidRPr="00430846">
        <w:rPr>
          <w:rFonts w:ascii="Times New Roman" w:hAnsi="Times New Roman"/>
        </w:rPr>
        <w:t xml:space="preserve"> этап</w:t>
      </w:r>
      <w:r w:rsidR="00723492" w:rsidRPr="00430846">
        <w:rPr>
          <w:rFonts w:ascii="Times New Roman" w:hAnsi="Times New Roman"/>
        </w:rPr>
        <w:t>: Подведение результатов и о</w:t>
      </w:r>
      <w:r w:rsidRPr="00430846">
        <w:rPr>
          <w:rFonts w:ascii="Times New Roman" w:hAnsi="Times New Roman"/>
        </w:rPr>
        <w:t>пределение победителей Конкурса.</w:t>
      </w:r>
    </w:p>
    <w:p w:rsidR="00137400" w:rsidRPr="00430846" w:rsidRDefault="00F004C9" w:rsidP="00D37A11">
      <w:pPr>
        <w:pStyle w:val="cef1edeee2edeee9f2e5eaf1f2"/>
        <w:widowControl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430846">
        <w:rPr>
          <w:rFonts w:ascii="Times New Roman" w:hAnsi="Times New Roman"/>
        </w:rPr>
        <w:t xml:space="preserve">4.4 </w:t>
      </w:r>
      <w:r w:rsidR="0403901C" w:rsidRPr="00430846">
        <w:rPr>
          <w:rFonts w:ascii="Times New Roman" w:hAnsi="Times New Roman"/>
        </w:rPr>
        <w:t xml:space="preserve">Результаты объявляются </w:t>
      </w:r>
      <w:r w:rsidR="008B7DE7" w:rsidRPr="00430846">
        <w:rPr>
          <w:rFonts w:ascii="Times New Roman" w:hAnsi="Times New Roman"/>
        </w:rPr>
        <w:t>29.04.</w:t>
      </w:r>
      <w:r w:rsidR="004D5955" w:rsidRPr="00430846">
        <w:rPr>
          <w:rFonts w:ascii="Times New Roman" w:hAnsi="Times New Roman"/>
        </w:rPr>
        <w:t>2025</w:t>
      </w:r>
      <w:r w:rsidR="0082747D" w:rsidRPr="00430846">
        <w:rPr>
          <w:rFonts w:ascii="Times New Roman" w:hAnsi="Times New Roman"/>
        </w:rPr>
        <w:t xml:space="preserve"> </w:t>
      </w:r>
      <w:r w:rsidR="0403901C" w:rsidRPr="00430846">
        <w:rPr>
          <w:rFonts w:ascii="Times New Roman" w:hAnsi="Times New Roman"/>
        </w:rPr>
        <w:t xml:space="preserve">года </w:t>
      </w:r>
      <w:r w:rsidR="00137400" w:rsidRPr="00430846">
        <w:rPr>
          <w:rFonts w:ascii="Times New Roman" w:hAnsi="Times New Roman"/>
        </w:rPr>
        <w:t xml:space="preserve">на официальной странице Кафедры иностранных языков ЯГТУ «ВКонтакте» </w:t>
      </w:r>
      <w:hyperlink r:id="rId9" w:history="1">
        <w:r w:rsidR="0085364E" w:rsidRPr="00430846">
          <w:rPr>
            <w:rStyle w:val="a7"/>
            <w:rFonts w:ascii="Times New Roman" w:hAnsi="Times New Roman"/>
            <w:color w:val="auto"/>
          </w:rPr>
          <w:t>https://vk.com/ystuforlang</w:t>
        </w:r>
      </w:hyperlink>
      <w:r w:rsidR="0085364E" w:rsidRPr="00430846">
        <w:rPr>
          <w:rFonts w:ascii="Times New Roman" w:hAnsi="Times New Roman"/>
        </w:rPr>
        <w:t xml:space="preserve">. </w:t>
      </w:r>
    </w:p>
    <w:p w:rsidR="00733756" w:rsidRPr="00430846" w:rsidRDefault="00733756" w:rsidP="00430846">
      <w:pPr>
        <w:pStyle w:val="cef1edeee2edeee9f2e5eaf1f2"/>
        <w:widowControl/>
        <w:spacing w:after="0" w:line="240" w:lineRule="auto"/>
        <w:ind w:left="709"/>
        <w:jc w:val="both"/>
        <w:rPr>
          <w:rFonts w:ascii="Times New Roman" w:hAnsi="Times New Roman"/>
          <w:highlight w:val="yellow"/>
        </w:rPr>
      </w:pPr>
    </w:p>
    <w:p w:rsidR="005106FF" w:rsidRPr="00430846" w:rsidRDefault="00D202D0" w:rsidP="00430846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  <w:r w:rsidRPr="00430846">
        <w:rPr>
          <w:rFonts w:ascii="Times New Roman" w:hAnsi="Times New Roman"/>
          <w:b/>
          <w:sz w:val="24"/>
          <w:szCs w:val="24"/>
        </w:rPr>
        <w:t xml:space="preserve">5. </w:t>
      </w:r>
      <w:r w:rsidR="000103C4" w:rsidRPr="00430846"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:rsidR="00A95356" w:rsidRPr="00430846" w:rsidRDefault="0403901C" w:rsidP="00D37A1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30846">
        <w:rPr>
          <w:rFonts w:ascii="Times New Roman" w:hAnsi="Times New Roman"/>
          <w:sz w:val="24"/>
          <w:szCs w:val="24"/>
        </w:rPr>
        <w:t>5.1 Участниками мероприятия могут быть студенты, магистранты</w:t>
      </w:r>
      <w:r w:rsidR="0085364E" w:rsidRPr="00430846">
        <w:rPr>
          <w:rFonts w:ascii="Times New Roman" w:hAnsi="Times New Roman"/>
          <w:sz w:val="24"/>
          <w:szCs w:val="24"/>
        </w:rPr>
        <w:t>, аспиранты</w:t>
      </w:r>
      <w:r w:rsidR="0082747D" w:rsidRPr="00430846">
        <w:rPr>
          <w:rFonts w:ascii="Times New Roman" w:hAnsi="Times New Roman"/>
          <w:sz w:val="24"/>
          <w:szCs w:val="24"/>
        </w:rPr>
        <w:t xml:space="preserve"> учреждений высшего образования</w:t>
      </w:r>
      <w:r w:rsidRPr="00430846">
        <w:rPr>
          <w:rFonts w:ascii="Times New Roman" w:hAnsi="Times New Roman"/>
          <w:sz w:val="24"/>
          <w:szCs w:val="24"/>
        </w:rPr>
        <w:t xml:space="preserve"> любых форм обучения. </w:t>
      </w:r>
    </w:p>
    <w:p w:rsidR="0082747D" w:rsidRPr="00430846" w:rsidRDefault="0082747D" w:rsidP="00D37A11">
      <w:pPr>
        <w:pStyle w:val="a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30846">
        <w:rPr>
          <w:rFonts w:ascii="Times New Roman" w:hAnsi="Times New Roman"/>
          <w:bCs/>
          <w:sz w:val="24"/>
          <w:szCs w:val="24"/>
        </w:rPr>
        <w:t>5.2. Участие в Конкурсе является добровольным. Привлечение учащихся к участию в Конкурсе против их желания, равно как и отказ (запрет) желающим участвовать в Конкурсе, не допускаются.</w:t>
      </w:r>
    </w:p>
    <w:p w:rsidR="0082747D" w:rsidRPr="00430846" w:rsidRDefault="0082747D" w:rsidP="00430846">
      <w:pPr>
        <w:pStyle w:val="a8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23E97" w:rsidRPr="00430846" w:rsidRDefault="00D202D0" w:rsidP="00430846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  <w:r w:rsidRPr="00430846">
        <w:rPr>
          <w:rFonts w:ascii="Times New Roman" w:hAnsi="Times New Roman"/>
          <w:b/>
          <w:sz w:val="24"/>
          <w:szCs w:val="24"/>
        </w:rPr>
        <w:t xml:space="preserve">6. </w:t>
      </w:r>
      <w:r w:rsidR="004508A6" w:rsidRPr="00430846">
        <w:rPr>
          <w:rFonts w:ascii="Times New Roman" w:hAnsi="Times New Roman"/>
          <w:b/>
          <w:sz w:val="24"/>
          <w:szCs w:val="24"/>
        </w:rPr>
        <w:t>Условия и порядок проведения мероприятия</w:t>
      </w:r>
    </w:p>
    <w:p w:rsidR="0082747D" w:rsidRPr="00D37A11" w:rsidRDefault="00F23E97" w:rsidP="00D37A1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A11">
        <w:rPr>
          <w:rFonts w:ascii="Times New Roman" w:hAnsi="Times New Roman" w:cs="Times New Roman"/>
          <w:sz w:val="24"/>
          <w:szCs w:val="24"/>
        </w:rPr>
        <w:t>6.1</w:t>
      </w:r>
      <w:r w:rsidR="004D5955" w:rsidRPr="00D37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6FF" w:rsidRPr="00D37A11">
        <w:rPr>
          <w:rFonts w:ascii="Times New Roman" w:hAnsi="Times New Roman" w:cs="Times New Roman"/>
          <w:sz w:val="24"/>
          <w:szCs w:val="24"/>
        </w:rPr>
        <w:t>Д</w:t>
      </w:r>
      <w:r w:rsidR="00D202D0" w:rsidRPr="00D37A11">
        <w:rPr>
          <w:rFonts w:ascii="Times New Roman" w:hAnsi="Times New Roman" w:cs="Times New Roman"/>
          <w:sz w:val="24"/>
          <w:szCs w:val="24"/>
        </w:rPr>
        <w:t xml:space="preserve">ля участия в Конкурсе участник </w:t>
      </w:r>
      <w:r w:rsidR="00C36D32" w:rsidRPr="00D37A11">
        <w:rPr>
          <w:rFonts w:ascii="Times New Roman" w:hAnsi="Times New Roman" w:cs="Times New Roman"/>
          <w:b/>
          <w:sz w:val="24"/>
          <w:szCs w:val="24"/>
        </w:rPr>
        <w:t>одним письмом</w:t>
      </w:r>
      <w:r w:rsidR="00C36D32" w:rsidRPr="00D37A11">
        <w:rPr>
          <w:rFonts w:ascii="Times New Roman" w:hAnsi="Times New Roman" w:cs="Times New Roman"/>
          <w:sz w:val="24"/>
          <w:szCs w:val="24"/>
        </w:rPr>
        <w:t xml:space="preserve"> </w:t>
      </w:r>
      <w:r w:rsidR="00A95356" w:rsidRPr="00D37A11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F004C9" w:rsidRPr="00D37A11">
        <w:rPr>
          <w:rFonts w:ascii="Times New Roman" w:eastAsia="Times New Roman" w:hAnsi="Times New Roman" w:cs="Times New Roman"/>
          <w:bCs/>
          <w:sz w:val="24"/>
          <w:szCs w:val="24"/>
        </w:rPr>
        <w:t>Регистрационную форму участника Конкурса</w:t>
      </w:r>
      <w:r w:rsidR="0082747D" w:rsidRPr="00D37A11">
        <w:rPr>
          <w:rFonts w:ascii="Times New Roman" w:hAnsi="Times New Roman" w:cs="Times New Roman"/>
          <w:bCs/>
          <w:sz w:val="24"/>
          <w:szCs w:val="24"/>
        </w:rPr>
        <w:t xml:space="preserve"> (Приложение 1)</w:t>
      </w:r>
      <w:r w:rsidR="004D5955" w:rsidRPr="00D37A11">
        <w:rPr>
          <w:rFonts w:ascii="Times New Roman" w:hAnsi="Times New Roman" w:cs="Times New Roman"/>
          <w:bCs/>
          <w:sz w:val="24"/>
          <w:szCs w:val="24"/>
        </w:rPr>
        <w:t xml:space="preserve">, текст Доклада </w:t>
      </w:r>
      <w:r w:rsidR="0082747D" w:rsidRPr="00D37A11">
        <w:rPr>
          <w:rFonts w:ascii="Times New Roman" w:hAnsi="Times New Roman" w:cs="Times New Roman"/>
          <w:bCs/>
          <w:sz w:val="24"/>
          <w:szCs w:val="24"/>
        </w:rPr>
        <w:t>и</w:t>
      </w:r>
      <w:r w:rsidR="0082747D" w:rsidRPr="00D37A11">
        <w:rPr>
          <w:rFonts w:ascii="Times New Roman" w:hAnsi="Times New Roman" w:cs="Times New Roman"/>
          <w:sz w:val="24"/>
          <w:szCs w:val="24"/>
        </w:rPr>
        <w:t xml:space="preserve"> </w:t>
      </w:r>
      <w:r w:rsidR="004D5955" w:rsidRPr="00D37A11">
        <w:rPr>
          <w:rFonts w:ascii="Times New Roman" w:hAnsi="Times New Roman" w:cs="Times New Roman"/>
          <w:sz w:val="24"/>
          <w:szCs w:val="24"/>
        </w:rPr>
        <w:t xml:space="preserve">презентацию, в формате </w:t>
      </w:r>
      <w:r w:rsidR="004D5955" w:rsidRPr="00D37A11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="004D5955" w:rsidRPr="00D37A11">
        <w:rPr>
          <w:rFonts w:ascii="Times New Roman" w:hAnsi="Times New Roman" w:cs="Times New Roman"/>
          <w:sz w:val="24"/>
          <w:szCs w:val="24"/>
        </w:rPr>
        <w:t>(</w:t>
      </w:r>
      <w:r w:rsidR="004D5955" w:rsidRPr="00D37A1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D5955" w:rsidRPr="00D37A11">
        <w:rPr>
          <w:rFonts w:ascii="Times New Roman" w:hAnsi="Times New Roman" w:cs="Times New Roman"/>
          <w:sz w:val="24"/>
          <w:szCs w:val="24"/>
        </w:rPr>
        <w:t xml:space="preserve">) и в формате </w:t>
      </w:r>
      <w:r w:rsidR="004D5955" w:rsidRPr="00D37A1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4D5955" w:rsidRPr="00D37A11">
        <w:rPr>
          <w:rFonts w:ascii="Times New Roman" w:hAnsi="Times New Roman" w:cs="Times New Roman"/>
          <w:sz w:val="24"/>
          <w:szCs w:val="24"/>
        </w:rPr>
        <w:t xml:space="preserve"> </w:t>
      </w:r>
      <w:r w:rsidR="00A95356" w:rsidRPr="00D37A11">
        <w:rPr>
          <w:rFonts w:ascii="Times New Roman" w:hAnsi="Times New Roman" w:cs="Times New Roman"/>
          <w:sz w:val="24"/>
          <w:szCs w:val="24"/>
        </w:rPr>
        <w:t>на адрес электронной почты</w:t>
      </w:r>
      <w:r w:rsidR="00723492" w:rsidRPr="00D37A11">
        <w:rPr>
          <w:rFonts w:ascii="Times New Roman" w:hAnsi="Times New Roman" w:cs="Times New Roman"/>
          <w:sz w:val="24"/>
          <w:szCs w:val="24"/>
        </w:rPr>
        <w:t xml:space="preserve"> (4 файла)</w:t>
      </w:r>
      <w:r w:rsidR="00A95356" w:rsidRPr="00D37A11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31602C" w:rsidRPr="00D37A1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presentationystu</w:t>
        </w:r>
        <w:r w:rsidR="0031602C" w:rsidRPr="00D37A1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="0031602C" w:rsidRPr="00D37A1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31602C" w:rsidRPr="00D37A1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31602C" w:rsidRPr="00D37A1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F004C9" w:rsidRPr="00D37A11" w:rsidRDefault="00F004C9" w:rsidP="00D37A11">
      <w:pPr>
        <w:shd w:val="clear" w:color="auto" w:fill="FFFFFF" w:themeFill="background1"/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D37A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6.2 </w:t>
      </w:r>
      <w:r w:rsidRPr="00D37A11">
        <w:rPr>
          <w:rFonts w:ascii="Times New Roman" w:eastAsia="Times New Roman" w:hAnsi="Times New Roman" w:cs="Times New Roman"/>
          <w:bCs/>
          <w:sz w:val="24"/>
          <w:szCs w:val="24"/>
        </w:rPr>
        <w:t>Регистрационная форма участника Конкурса,</w:t>
      </w:r>
      <w:r w:rsidRPr="00D37A11">
        <w:rPr>
          <w:rFonts w:ascii="Times New Roman" w:eastAsia="Times New Roman" w:hAnsi="Times New Roman" w:cs="Times New Roman"/>
          <w:sz w:val="24"/>
          <w:szCs w:val="24"/>
        </w:rPr>
        <w:t xml:space="preserve"> в которой указано следующее: название конкурсной работы; фамилия, имя, отчество автора (полностью); возраст; город; наименование образовательного учреждения (полностью); адрес электронной почты; сведения о руководителе (если имеется): фамилия, имя, отчество (полностью), место работы, должность, адрес электронной почты направляется участником на адрес электронной почты: </w:t>
      </w:r>
      <w:hyperlink r:id="rId11" w:history="1">
        <w:r w:rsidR="0031602C" w:rsidRPr="00D37A1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presentationystu</w:t>
        </w:r>
        <w:r w:rsidR="0031602C" w:rsidRPr="00D37A1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="0031602C" w:rsidRPr="00D37A1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31602C" w:rsidRPr="00D37A1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31602C" w:rsidRPr="00D37A1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31602C" w:rsidRPr="00D37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DF6" w:rsidRPr="00D37A11" w:rsidRDefault="001D7DF6" w:rsidP="00D37A1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A11">
        <w:rPr>
          <w:rFonts w:ascii="Times New Roman" w:hAnsi="Times New Roman" w:cs="Times New Roman"/>
          <w:sz w:val="24"/>
          <w:szCs w:val="24"/>
        </w:rPr>
        <w:t xml:space="preserve">6.3 Предоставление участником </w:t>
      </w:r>
      <w:r w:rsidRPr="00D37A1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Регистрационной формы и Конкурсной работы </w:t>
      </w:r>
      <w:r w:rsidRPr="00D37A11">
        <w:rPr>
          <w:rFonts w:ascii="Times New Roman" w:hAnsi="Times New Roman" w:cs="Times New Roman"/>
          <w:sz w:val="24"/>
          <w:szCs w:val="24"/>
        </w:rPr>
        <w:t>является подтверждением факта ознакомления и согласия с правилами проведения Конкурса (настоящим Положением).</w:t>
      </w:r>
    </w:p>
    <w:p w:rsidR="00E67EBF" w:rsidRPr="00D37A11" w:rsidRDefault="0082747D" w:rsidP="00D37A1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11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D7DF6" w:rsidRPr="00D37A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7A11">
        <w:rPr>
          <w:rFonts w:ascii="Times New Roman" w:eastAsia="Times New Roman" w:hAnsi="Times New Roman" w:cs="Times New Roman"/>
          <w:sz w:val="24"/>
          <w:szCs w:val="24"/>
        </w:rPr>
        <w:t xml:space="preserve"> Направляя Конкурсную работу, автор и/или его законные представители (для</w:t>
      </w:r>
      <w:r w:rsidR="00430846" w:rsidRPr="00D37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A11">
        <w:rPr>
          <w:rFonts w:ascii="Times New Roman" w:eastAsia="Times New Roman" w:hAnsi="Times New Roman" w:cs="Times New Roman"/>
          <w:sz w:val="24"/>
          <w:szCs w:val="24"/>
        </w:rPr>
        <w:t>лиц, не достигших 1</w:t>
      </w:r>
      <w:r w:rsidR="000B0FAB" w:rsidRPr="00D37A1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7A11">
        <w:rPr>
          <w:rFonts w:ascii="Times New Roman" w:eastAsia="Times New Roman" w:hAnsi="Times New Roman" w:cs="Times New Roman"/>
          <w:sz w:val="24"/>
          <w:szCs w:val="24"/>
        </w:rPr>
        <w:t xml:space="preserve"> лет) автоматически соглашаются с условиями Конкурса,</w:t>
      </w:r>
      <w:r w:rsidR="00137400" w:rsidRPr="00D37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A11">
        <w:rPr>
          <w:rFonts w:ascii="Times New Roman" w:eastAsia="Times New Roman" w:hAnsi="Times New Roman" w:cs="Times New Roman"/>
          <w:sz w:val="24"/>
          <w:szCs w:val="24"/>
        </w:rPr>
        <w:t>передают Оргкомитету права на публикацию своей работы в сети Интернет в</w:t>
      </w:r>
      <w:r w:rsidR="00137400" w:rsidRPr="00D37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A11">
        <w:rPr>
          <w:rFonts w:ascii="Times New Roman" w:eastAsia="Times New Roman" w:hAnsi="Times New Roman" w:cs="Times New Roman"/>
          <w:sz w:val="24"/>
          <w:szCs w:val="24"/>
        </w:rPr>
        <w:t>открытом доступе и на использование присланного материала Оргкомитетом в</w:t>
      </w:r>
      <w:r w:rsidR="00137400" w:rsidRPr="00D37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A11">
        <w:rPr>
          <w:rFonts w:ascii="Times New Roman" w:eastAsia="Times New Roman" w:hAnsi="Times New Roman" w:cs="Times New Roman"/>
          <w:sz w:val="24"/>
          <w:szCs w:val="24"/>
        </w:rPr>
        <w:t>некоммерческих целях на безвозмездной основе, в том числе при проведении</w:t>
      </w:r>
      <w:r w:rsidR="00137400" w:rsidRPr="00D37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A11">
        <w:rPr>
          <w:rFonts w:ascii="Times New Roman" w:eastAsia="Times New Roman" w:hAnsi="Times New Roman" w:cs="Times New Roman"/>
          <w:sz w:val="24"/>
          <w:szCs w:val="24"/>
        </w:rPr>
        <w:t>мероприятий, направленных на популяризацию Конкурса.</w:t>
      </w:r>
    </w:p>
    <w:p w:rsidR="000B0FAB" w:rsidRPr="00D37A11" w:rsidRDefault="000B0FAB" w:rsidP="00D37A1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A11">
        <w:rPr>
          <w:rFonts w:ascii="Times New Roman" w:hAnsi="Times New Roman" w:cs="Times New Roman"/>
          <w:sz w:val="24"/>
          <w:szCs w:val="24"/>
        </w:rPr>
        <w:t>6.</w:t>
      </w:r>
      <w:r w:rsidR="001D7DF6" w:rsidRPr="00D37A11">
        <w:rPr>
          <w:rFonts w:ascii="Times New Roman" w:hAnsi="Times New Roman" w:cs="Times New Roman"/>
          <w:sz w:val="24"/>
          <w:szCs w:val="24"/>
        </w:rPr>
        <w:t>5</w:t>
      </w:r>
      <w:r w:rsidRPr="00D37A11">
        <w:rPr>
          <w:rFonts w:ascii="Times New Roman" w:hAnsi="Times New Roman" w:cs="Times New Roman"/>
          <w:sz w:val="24"/>
          <w:szCs w:val="24"/>
        </w:rPr>
        <w:t xml:space="preserve"> Направляя Регистрационную форму участника и Конкурсную работу, участники Конкурса </w:t>
      </w:r>
      <w:r w:rsidRPr="00D37A11">
        <w:rPr>
          <w:rFonts w:ascii="Times New Roman" w:eastAsia="Times New Roman" w:hAnsi="Times New Roman" w:cs="Times New Roman"/>
          <w:sz w:val="24"/>
          <w:szCs w:val="24"/>
        </w:rPr>
        <w:t xml:space="preserve">и/или его законные представители (для лиц, не достигших 18 лет) </w:t>
      </w:r>
      <w:r w:rsidRPr="00D37A11">
        <w:rPr>
          <w:rFonts w:ascii="Times New Roman" w:hAnsi="Times New Roman" w:cs="Times New Roman"/>
          <w:sz w:val="24"/>
          <w:szCs w:val="24"/>
        </w:rPr>
        <w:t>выражают своё согласие на сбор, хранение, использование, распространение (передачу) и публикацию персональных данных.</w:t>
      </w:r>
    </w:p>
    <w:p w:rsidR="00E67EBF" w:rsidRPr="00D37A11" w:rsidRDefault="00A95356" w:rsidP="00D37A1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11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D7DF6" w:rsidRPr="00D37A11">
        <w:rPr>
          <w:rFonts w:ascii="Times New Roman" w:eastAsia="Times New Roman" w:hAnsi="Times New Roman" w:cs="Times New Roman"/>
          <w:sz w:val="24"/>
          <w:szCs w:val="24"/>
        </w:rPr>
        <w:t>6</w:t>
      </w:r>
      <w:r w:rsidR="0403901C" w:rsidRPr="00D37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03901C" w:rsidRPr="00D37A11">
        <w:rPr>
          <w:rFonts w:ascii="Times New Roman" w:hAnsi="Times New Roman" w:cs="Times New Roman"/>
          <w:sz w:val="24"/>
          <w:szCs w:val="24"/>
        </w:rPr>
        <w:t>Конкурсное задание необходимо вып</w:t>
      </w:r>
      <w:r w:rsidR="00723492" w:rsidRPr="00D37A11">
        <w:rPr>
          <w:rFonts w:ascii="Times New Roman" w:hAnsi="Times New Roman" w:cs="Times New Roman"/>
          <w:sz w:val="24"/>
          <w:szCs w:val="24"/>
        </w:rPr>
        <w:t xml:space="preserve">олнить до указанного срока и в </w:t>
      </w:r>
      <w:r w:rsidR="0403901C" w:rsidRPr="00D37A11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к его оформлению и содержанию. </w:t>
      </w:r>
    </w:p>
    <w:p w:rsidR="00D202D0" w:rsidRPr="00D37A11" w:rsidRDefault="007D5CE9" w:rsidP="00D37A1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11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D7DF6" w:rsidRPr="00D37A11">
        <w:rPr>
          <w:rFonts w:ascii="Times New Roman" w:eastAsia="Times New Roman" w:hAnsi="Times New Roman" w:cs="Times New Roman"/>
          <w:sz w:val="24"/>
          <w:szCs w:val="24"/>
        </w:rPr>
        <w:t>7</w:t>
      </w:r>
      <w:r w:rsidR="004508A6" w:rsidRPr="00D37A11">
        <w:rPr>
          <w:rFonts w:ascii="Times New Roman" w:hAnsi="Times New Roman" w:cs="Times New Roman"/>
          <w:sz w:val="24"/>
          <w:szCs w:val="24"/>
        </w:rPr>
        <w:t xml:space="preserve"> </w:t>
      </w:r>
      <w:r w:rsidR="00E411D0" w:rsidRPr="00D37A11">
        <w:rPr>
          <w:rFonts w:ascii="Times New Roman" w:eastAsia="Times New Roman" w:hAnsi="Times New Roman" w:cs="Times New Roman"/>
          <w:sz w:val="24"/>
          <w:szCs w:val="24"/>
        </w:rPr>
        <w:t>Работы, представленные на К</w:t>
      </w:r>
      <w:r w:rsidR="004F5C19" w:rsidRPr="00D37A11">
        <w:rPr>
          <w:rFonts w:ascii="Times New Roman" w:eastAsia="Times New Roman" w:hAnsi="Times New Roman" w:cs="Times New Roman"/>
          <w:sz w:val="24"/>
          <w:szCs w:val="24"/>
        </w:rPr>
        <w:t>онкурс, не возвращаются.</w:t>
      </w:r>
      <w:r w:rsidR="00E67EBF" w:rsidRPr="00D37A11">
        <w:rPr>
          <w:rFonts w:ascii="Times New Roman" w:hAnsi="Times New Roman" w:cs="Times New Roman"/>
          <w:sz w:val="24"/>
          <w:szCs w:val="24"/>
        </w:rPr>
        <w:t xml:space="preserve"> </w:t>
      </w:r>
      <w:r w:rsidR="00E67EBF" w:rsidRPr="00D37A11">
        <w:rPr>
          <w:rFonts w:ascii="Times New Roman" w:eastAsia="Times New Roman" w:hAnsi="Times New Roman" w:cs="Times New Roman"/>
          <w:sz w:val="24"/>
          <w:szCs w:val="24"/>
        </w:rPr>
        <w:t>Принятые Экспертной комиссией решения считаются окончательными и пересмотру не подлежат. Апелляции не принимаются.</w:t>
      </w:r>
    </w:p>
    <w:p w:rsidR="003336A9" w:rsidRPr="00430846" w:rsidRDefault="003336A9" w:rsidP="00430846">
      <w:pPr>
        <w:shd w:val="clear" w:color="auto" w:fill="FFFFFF"/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F23E97" w:rsidRPr="00430846" w:rsidRDefault="00D202D0" w:rsidP="0043084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84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23E97" w:rsidRPr="00430846">
        <w:rPr>
          <w:rFonts w:ascii="Times New Roman" w:hAnsi="Times New Roman" w:cs="Times New Roman"/>
          <w:b/>
          <w:sz w:val="24"/>
          <w:szCs w:val="24"/>
        </w:rPr>
        <w:t>Характеристика конкурсных заданий и критерии оценивания</w:t>
      </w:r>
    </w:p>
    <w:p w:rsidR="00F23E97" w:rsidRPr="00430846" w:rsidRDefault="00F23E97" w:rsidP="00D37A11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 xml:space="preserve">Конкурсное задание разрабатывается членами жюри и утверждается председателем Оргкомитета. </w:t>
      </w:r>
      <w:r w:rsidR="00E411D0" w:rsidRPr="00430846">
        <w:rPr>
          <w:rFonts w:ascii="Times New Roman" w:hAnsi="Times New Roman" w:cs="Times New Roman"/>
          <w:sz w:val="24"/>
          <w:szCs w:val="24"/>
        </w:rPr>
        <w:t>Участникам К</w:t>
      </w:r>
      <w:r w:rsidRPr="00430846">
        <w:rPr>
          <w:rFonts w:ascii="Times New Roman" w:hAnsi="Times New Roman" w:cs="Times New Roman"/>
          <w:sz w:val="24"/>
          <w:szCs w:val="24"/>
        </w:rPr>
        <w:t xml:space="preserve">онкурса предлагается </w:t>
      </w:r>
      <w:r w:rsidR="00FD3D21" w:rsidRPr="00430846">
        <w:rPr>
          <w:rFonts w:ascii="Times New Roman" w:hAnsi="Times New Roman" w:cs="Times New Roman"/>
          <w:sz w:val="24"/>
          <w:szCs w:val="24"/>
        </w:rPr>
        <w:t>выступить с докладом на</w:t>
      </w:r>
      <w:r w:rsidRPr="00430846">
        <w:rPr>
          <w:rFonts w:ascii="Times New Roman" w:hAnsi="Times New Roman" w:cs="Times New Roman"/>
          <w:sz w:val="24"/>
          <w:szCs w:val="24"/>
        </w:rPr>
        <w:t xml:space="preserve"> </w:t>
      </w:r>
      <w:r w:rsidR="00E67EBF" w:rsidRPr="00430846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FD3D21" w:rsidRPr="00430846">
        <w:rPr>
          <w:rFonts w:ascii="Times New Roman" w:hAnsi="Times New Roman" w:cs="Times New Roman"/>
          <w:sz w:val="24"/>
          <w:szCs w:val="24"/>
        </w:rPr>
        <w:t xml:space="preserve">языке </w:t>
      </w:r>
      <w:r w:rsidRPr="00430846">
        <w:rPr>
          <w:rFonts w:ascii="Times New Roman" w:hAnsi="Times New Roman" w:cs="Times New Roman"/>
          <w:sz w:val="24"/>
          <w:szCs w:val="24"/>
        </w:rPr>
        <w:t xml:space="preserve">согласно заданной теме. </w:t>
      </w:r>
    </w:p>
    <w:p w:rsidR="00F23E97" w:rsidRPr="00430846" w:rsidRDefault="00F23E97" w:rsidP="00D37A11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eastAsia="Times New Roman" w:hAnsi="Times New Roman" w:cs="Times New Roman"/>
          <w:bCs/>
          <w:sz w:val="24"/>
          <w:szCs w:val="24"/>
        </w:rPr>
        <w:t>По итогам Конкур</w:t>
      </w:r>
      <w:r w:rsidR="0042681C" w:rsidRPr="00430846">
        <w:rPr>
          <w:rFonts w:ascii="Times New Roman" w:eastAsia="Times New Roman" w:hAnsi="Times New Roman" w:cs="Times New Roman"/>
          <w:bCs/>
          <w:sz w:val="24"/>
          <w:szCs w:val="24"/>
        </w:rPr>
        <w:t xml:space="preserve">са будут определены победители, </w:t>
      </w:r>
      <w:r w:rsidRPr="00430846">
        <w:rPr>
          <w:rFonts w:ascii="Times New Roman" w:eastAsia="Times New Roman" w:hAnsi="Times New Roman" w:cs="Times New Roman"/>
          <w:bCs/>
          <w:sz w:val="24"/>
          <w:szCs w:val="24"/>
        </w:rPr>
        <w:t>которые будут награждены дипломами</w:t>
      </w:r>
      <w:r w:rsidR="00E411D0" w:rsidRPr="00430846">
        <w:rPr>
          <w:rFonts w:ascii="Times New Roman" w:eastAsia="Times New Roman" w:hAnsi="Times New Roman" w:cs="Times New Roman"/>
          <w:bCs/>
          <w:sz w:val="24"/>
          <w:szCs w:val="24"/>
        </w:rPr>
        <w:t xml:space="preserve"> 1, 2 и 3 степени</w:t>
      </w:r>
      <w:r w:rsidR="00E67EBF" w:rsidRPr="00430846">
        <w:rPr>
          <w:rFonts w:ascii="Times New Roman" w:eastAsia="Times New Roman" w:hAnsi="Times New Roman" w:cs="Times New Roman"/>
          <w:bCs/>
          <w:sz w:val="24"/>
          <w:szCs w:val="24"/>
        </w:rPr>
        <w:t>; участники Конкурса получат сертификаты участников</w:t>
      </w:r>
      <w:r w:rsidRPr="0043084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004C9" w:rsidRPr="00430846" w:rsidRDefault="00F004C9" w:rsidP="00D37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4131" w:rsidRPr="00430846" w:rsidRDefault="00C94131" w:rsidP="00430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084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65B8E" w:rsidRPr="004308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D6C33" w:rsidRPr="00430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0846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содержанию конкурсных работ</w:t>
      </w:r>
    </w:p>
    <w:p w:rsidR="00C94131" w:rsidRPr="00430846" w:rsidRDefault="003D1BD8" w:rsidP="00D3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846">
        <w:rPr>
          <w:rFonts w:ascii="Times New Roman" w:eastAsia="Times New Roman" w:hAnsi="Times New Roman" w:cs="Times New Roman"/>
          <w:sz w:val="24"/>
          <w:szCs w:val="24"/>
        </w:rPr>
        <w:t xml:space="preserve">8.1 </w:t>
      </w:r>
      <w:r w:rsidR="008C2813" w:rsidRPr="00430846">
        <w:rPr>
          <w:rFonts w:ascii="Times New Roman" w:eastAsia="Times New Roman" w:hAnsi="Times New Roman" w:cs="Times New Roman"/>
          <w:sz w:val="24"/>
          <w:szCs w:val="24"/>
        </w:rPr>
        <w:t>К участию</w:t>
      </w:r>
      <w:r w:rsidR="00271FD0" w:rsidRPr="0043084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F135D5" w:rsidRPr="0043084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>онкурс</w:t>
      </w:r>
      <w:r w:rsidR="00271FD0" w:rsidRPr="0043084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работы, соответствующие теме</w:t>
      </w:r>
      <w:r w:rsidR="0042681C" w:rsidRPr="00430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67B" w:rsidRPr="00430846" w:rsidRDefault="003D1BD8" w:rsidP="00D3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846">
        <w:rPr>
          <w:rFonts w:ascii="Times New Roman" w:eastAsia="Times New Roman" w:hAnsi="Times New Roman" w:cs="Times New Roman"/>
          <w:sz w:val="24"/>
          <w:szCs w:val="24"/>
        </w:rPr>
        <w:t>8.2</w:t>
      </w:r>
      <w:r w:rsidR="00912914" w:rsidRPr="0043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>Работа д</w:t>
      </w:r>
      <w:r w:rsidR="00912914" w:rsidRPr="00430846">
        <w:rPr>
          <w:rFonts w:ascii="Times New Roman" w:eastAsia="Times New Roman" w:hAnsi="Times New Roman" w:cs="Times New Roman"/>
          <w:sz w:val="24"/>
          <w:szCs w:val="24"/>
        </w:rPr>
        <w:t>олжна с</w:t>
      </w:r>
      <w:r w:rsidR="00D07613" w:rsidRPr="00430846">
        <w:rPr>
          <w:rFonts w:ascii="Times New Roman" w:eastAsia="Times New Roman" w:hAnsi="Times New Roman" w:cs="Times New Roman"/>
          <w:sz w:val="24"/>
          <w:szCs w:val="24"/>
        </w:rPr>
        <w:t>оответствовать жанру устной научной коммуникации –</w:t>
      </w:r>
      <w:r w:rsidR="00FD3D21" w:rsidRPr="0043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613" w:rsidRPr="00430846">
        <w:rPr>
          <w:rFonts w:ascii="Times New Roman" w:eastAsia="Times New Roman" w:hAnsi="Times New Roman" w:cs="Times New Roman"/>
          <w:sz w:val="24"/>
          <w:szCs w:val="24"/>
        </w:rPr>
        <w:t xml:space="preserve">доклад. </w:t>
      </w:r>
      <w:r w:rsidR="001C367B" w:rsidRPr="00430846">
        <w:rPr>
          <w:rFonts w:ascii="Times New Roman" w:eastAsia="Times New Roman" w:hAnsi="Times New Roman" w:cs="Times New Roman"/>
          <w:sz w:val="24"/>
          <w:szCs w:val="24"/>
        </w:rPr>
        <w:t>Учебный доклад как жанр устной научной коммуникации представляет собой структурированное устное сообщение на заданную тему, основанное на анализе и обобщении научных и исторических источников. Он направлен на передачу информации и знаний аудитории, а также на демонстрацию навыков исследовательской работы и критического мышления.</w:t>
      </w:r>
      <w:r w:rsidR="00912914" w:rsidRPr="0043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4131" w:rsidRPr="00430846" w:rsidRDefault="003D1BD8" w:rsidP="00D3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846">
        <w:rPr>
          <w:rFonts w:ascii="Times New Roman" w:eastAsia="Times New Roman" w:hAnsi="Times New Roman" w:cs="Times New Roman"/>
          <w:sz w:val="24"/>
          <w:szCs w:val="24"/>
        </w:rPr>
        <w:t>8.3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67B" w:rsidRPr="00430846">
        <w:rPr>
          <w:rFonts w:ascii="Times New Roman" w:eastAsia="Times New Roman" w:hAnsi="Times New Roman" w:cs="Times New Roman"/>
          <w:sz w:val="24"/>
          <w:szCs w:val="24"/>
        </w:rPr>
        <w:t>Доклад</w:t>
      </w:r>
      <w:r w:rsidR="0010754A" w:rsidRPr="0043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>подается как авторский продукт, не содержащий в себе элементов плагиата.</w:t>
      </w:r>
    </w:p>
    <w:p w:rsidR="00733756" w:rsidRPr="00430846" w:rsidRDefault="00733756" w:rsidP="00430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2E" w:rsidRPr="00430846" w:rsidRDefault="00C94131" w:rsidP="00430846">
      <w:pPr>
        <w:pStyle w:val="a3"/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0846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65B8E" w:rsidRPr="004308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D6C33" w:rsidRPr="00430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0846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A8092E" w:rsidRPr="00430846">
        <w:rPr>
          <w:rFonts w:ascii="Times New Roman" w:eastAsia="Times New Roman" w:hAnsi="Times New Roman" w:cs="Times New Roman"/>
          <w:b/>
          <w:bCs/>
          <w:sz w:val="24"/>
          <w:szCs w:val="24"/>
        </w:rPr>
        <w:t>ребования к оформл</w:t>
      </w:r>
      <w:r w:rsidRPr="0043084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A8092E" w:rsidRPr="00430846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430846">
        <w:rPr>
          <w:rFonts w:ascii="Times New Roman" w:eastAsia="Times New Roman" w:hAnsi="Times New Roman" w:cs="Times New Roman"/>
          <w:b/>
          <w:bCs/>
          <w:sz w:val="24"/>
          <w:szCs w:val="24"/>
        </w:rPr>
        <w:t>ию конкурсных работ</w:t>
      </w:r>
    </w:p>
    <w:p w:rsidR="00C94131" w:rsidRPr="00430846" w:rsidRDefault="00C94131" w:rsidP="00D3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846">
        <w:rPr>
          <w:rFonts w:ascii="Times New Roman" w:eastAsia="Times New Roman" w:hAnsi="Times New Roman" w:cs="Times New Roman"/>
          <w:sz w:val="24"/>
          <w:szCs w:val="24"/>
        </w:rPr>
        <w:t>9.1. Конку</w:t>
      </w:r>
      <w:r w:rsidR="00430846" w:rsidRPr="00430846">
        <w:rPr>
          <w:rFonts w:ascii="Times New Roman" w:eastAsia="Times New Roman" w:hAnsi="Times New Roman" w:cs="Times New Roman"/>
          <w:sz w:val="24"/>
          <w:szCs w:val="24"/>
        </w:rPr>
        <w:t xml:space="preserve">рсные работы предоставляются на </w:t>
      </w:r>
      <w:r w:rsidR="00E67EBF" w:rsidRPr="00430846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="00723492" w:rsidRPr="0043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D21" w:rsidRPr="00430846">
        <w:rPr>
          <w:rFonts w:ascii="Times New Roman" w:hAnsi="Times New Roman" w:cs="Times New Roman"/>
          <w:sz w:val="24"/>
          <w:szCs w:val="24"/>
        </w:rPr>
        <w:t>языке.</w:t>
      </w:r>
    </w:p>
    <w:p w:rsidR="00A8092E" w:rsidRPr="00430846" w:rsidRDefault="00C94131" w:rsidP="00D3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8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F135D5" w:rsidRPr="00430846">
        <w:rPr>
          <w:rFonts w:ascii="Times New Roman" w:eastAsia="Times New Roman" w:hAnsi="Times New Roman" w:cs="Times New Roman"/>
          <w:sz w:val="24"/>
          <w:szCs w:val="24"/>
        </w:rPr>
        <w:t>.2. К участию в Конкурсе</w:t>
      </w:r>
      <w:r w:rsidRPr="00430846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индивидуальные</w:t>
      </w:r>
      <w:r w:rsidR="00F135D5" w:rsidRPr="00430846">
        <w:rPr>
          <w:rFonts w:ascii="Times New Roman" w:eastAsia="Times New Roman" w:hAnsi="Times New Roman" w:cs="Times New Roman"/>
          <w:sz w:val="24"/>
          <w:szCs w:val="24"/>
        </w:rPr>
        <w:t xml:space="preserve"> творческие работы в соответствии с темой Конкурса.</w:t>
      </w:r>
    </w:p>
    <w:p w:rsidR="00C94131" w:rsidRPr="00430846" w:rsidRDefault="00A8092E" w:rsidP="00D3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8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>.3</w:t>
      </w:r>
      <w:r w:rsidR="00F135D5" w:rsidRPr="004308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>К участию в Конкурсе допускается не более одной работы автора</w:t>
      </w:r>
      <w:r w:rsidR="00F135D5" w:rsidRPr="00430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131" w:rsidRPr="00430846" w:rsidRDefault="00A8092E" w:rsidP="00D3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8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D754FB" w:rsidRPr="004308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3756" w:rsidRPr="00430846">
        <w:rPr>
          <w:rFonts w:ascii="Times New Roman" w:eastAsia="Times New Roman" w:hAnsi="Times New Roman" w:cs="Times New Roman"/>
          <w:sz w:val="24"/>
          <w:szCs w:val="24"/>
        </w:rPr>
        <w:t>6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 xml:space="preserve"> Конкурсная работа должна пр</w:t>
      </w:r>
      <w:r w:rsidR="00912914" w:rsidRPr="00430846">
        <w:rPr>
          <w:rFonts w:ascii="Times New Roman" w:eastAsia="Times New Roman" w:hAnsi="Times New Roman" w:cs="Times New Roman"/>
          <w:sz w:val="24"/>
          <w:szCs w:val="24"/>
        </w:rPr>
        <w:t>едставлять собой авторскую работу</w:t>
      </w:r>
      <w:r w:rsidR="00723492" w:rsidRPr="0043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65B8E" w:rsidRPr="0043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>творческую работу в</w:t>
      </w:r>
      <w:r w:rsidR="001C367B" w:rsidRPr="00430846">
        <w:rPr>
          <w:rFonts w:ascii="Times New Roman" w:eastAsia="Times New Roman" w:hAnsi="Times New Roman" w:cs="Times New Roman"/>
          <w:sz w:val="24"/>
          <w:szCs w:val="24"/>
        </w:rPr>
        <w:t xml:space="preserve"> виде доклада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131" w:rsidRPr="00430846" w:rsidRDefault="00A8092E" w:rsidP="00D3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846"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733756" w:rsidRPr="004308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3D21" w:rsidRPr="00430846">
        <w:rPr>
          <w:rFonts w:ascii="Times New Roman" w:eastAsia="Times New Roman" w:hAnsi="Times New Roman" w:cs="Times New Roman"/>
          <w:sz w:val="24"/>
          <w:szCs w:val="24"/>
        </w:rPr>
        <w:t>7</w:t>
      </w:r>
      <w:r w:rsidR="00765B8E" w:rsidRPr="004308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>К участию в Конкурсе не допускаются: работы, содержащие тексты и/или изображения, нарушающие законодательство РФ; информацию, унижающую достоинство человека или национальной группы, а также иные формы нарушения этических норм; пропаганду употребления</w:t>
      </w:r>
      <w:r w:rsidRPr="0043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>(распространения)</w:t>
      </w:r>
      <w:r w:rsidRPr="00430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>алкогольных напитков, табачных изделий и других психоактивных веществ; любые формы упоминаний политических партий, лозунгов; религиозную и запрещенную символику; нарушения требований к содержанию и оформлению; упоминания трендов товарной рекламы; анонимные работы или работы без указания реального имени автора</w:t>
      </w:r>
    </w:p>
    <w:p w:rsidR="00C94131" w:rsidRPr="00430846" w:rsidRDefault="00A8092E" w:rsidP="00D3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8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D754FB" w:rsidRPr="004308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3D21" w:rsidRPr="004308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 xml:space="preserve"> Работы, не отвечающие указанным требованиям или поданные позже указанного срока,</w:t>
      </w:r>
      <w:r w:rsidRPr="00430846">
        <w:rPr>
          <w:rFonts w:ascii="Times New Roman" w:eastAsia="Times New Roman" w:hAnsi="Times New Roman" w:cs="Times New Roman"/>
          <w:sz w:val="24"/>
          <w:szCs w:val="24"/>
        </w:rPr>
        <w:t xml:space="preserve"> к участию в К</w:t>
      </w:r>
      <w:r w:rsidR="00C94131" w:rsidRPr="00430846">
        <w:rPr>
          <w:rFonts w:ascii="Times New Roman" w:eastAsia="Times New Roman" w:hAnsi="Times New Roman" w:cs="Times New Roman"/>
          <w:sz w:val="24"/>
          <w:szCs w:val="24"/>
        </w:rPr>
        <w:t>онкурсе не допускаются.</w:t>
      </w:r>
    </w:p>
    <w:p w:rsidR="00F23E97" w:rsidRPr="00430846" w:rsidRDefault="00F23E97" w:rsidP="0043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1C" w:rsidRPr="00430846" w:rsidRDefault="00765B8E" w:rsidP="00430846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84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42681C" w:rsidRPr="00430846">
        <w:rPr>
          <w:rFonts w:ascii="Times New Roman" w:hAnsi="Times New Roman" w:cs="Times New Roman"/>
          <w:b/>
          <w:sz w:val="24"/>
          <w:szCs w:val="24"/>
        </w:rPr>
        <w:t>Подведение итогов и определение победителей</w:t>
      </w:r>
    </w:p>
    <w:p w:rsidR="0042681C" w:rsidRPr="00430846" w:rsidRDefault="0042681C" w:rsidP="0043084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D6C33" w:rsidRPr="00D37A11" w:rsidRDefault="00765B8E" w:rsidP="00D3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11"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r w:rsidR="009B20E4" w:rsidRPr="00D37A11">
        <w:rPr>
          <w:rFonts w:ascii="Times New Roman" w:eastAsia="Times New Roman" w:hAnsi="Times New Roman" w:cs="Times New Roman"/>
          <w:sz w:val="24"/>
          <w:szCs w:val="24"/>
        </w:rPr>
        <w:t xml:space="preserve">Каждая работа </w:t>
      </w:r>
      <w:r w:rsidR="00FD3D21" w:rsidRPr="00D37A11">
        <w:rPr>
          <w:rFonts w:ascii="Times New Roman" w:eastAsia="Times New Roman" w:hAnsi="Times New Roman" w:cs="Times New Roman"/>
          <w:sz w:val="24"/>
          <w:szCs w:val="24"/>
        </w:rPr>
        <w:t>оценивается всеми членами Экспертной комиссии</w:t>
      </w:r>
      <w:r w:rsidR="009B20E4" w:rsidRPr="00D37A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20E4" w:rsidRPr="00D37A11" w:rsidRDefault="0403901C" w:rsidP="00D37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A11">
        <w:rPr>
          <w:rFonts w:ascii="Times New Roman" w:hAnsi="Times New Roman" w:cs="Times New Roman"/>
          <w:sz w:val="24"/>
          <w:szCs w:val="24"/>
        </w:rPr>
        <w:t xml:space="preserve">10.2. Каждый член </w:t>
      </w:r>
      <w:r w:rsidR="00F004C9" w:rsidRPr="00D37A11">
        <w:rPr>
          <w:rFonts w:ascii="Times New Roman" w:hAnsi="Times New Roman" w:cs="Times New Roman"/>
          <w:sz w:val="24"/>
          <w:szCs w:val="24"/>
        </w:rPr>
        <w:t>Экспертной комиссии</w:t>
      </w:r>
      <w:r w:rsidRPr="00D37A11">
        <w:rPr>
          <w:rFonts w:ascii="Times New Roman" w:hAnsi="Times New Roman" w:cs="Times New Roman"/>
          <w:sz w:val="24"/>
          <w:szCs w:val="24"/>
        </w:rPr>
        <w:t xml:space="preserve"> при </w:t>
      </w:r>
      <w:r w:rsidR="00FD3D21" w:rsidRPr="00D37A11">
        <w:rPr>
          <w:rFonts w:ascii="Times New Roman" w:hAnsi="Times New Roman" w:cs="Times New Roman"/>
          <w:sz w:val="24"/>
          <w:szCs w:val="24"/>
        </w:rPr>
        <w:t>оценивании</w:t>
      </w:r>
      <w:r w:rsidRPr="00D37A11">
        <w:rPr>
          <w:rFonts w:ascii="Times New Roman" w:hAnsi="Times New Roman" w:cs="Times New Roman"/>
          <w:sz w:val="24"/>
          <w:szCs w:val="24"/>
        </w:rPr>
        <w:t xml:space="preserve"> Конкурсных работ заполняет оценочный лист. Итоговый балл работы Участника складывается из суммы баллов в оценочных листах </w:t>
      </w:r>
      <w:r w:rsidR="00F004C9" w:rsidRPr="00D37A11">
        <w:rPr>
          <w:rFonts w:ascii="Times New Roman" w:hAnsi="Times New Roman" w:cs="Times New Roman"/>
          <w:sz w:val="24"/>
          <w:szCs w:val="24"/>
        </w:rPr>
        <w:t>Экспертов</w:t>
      </w:r>
      <w:r w:rsidRPr="00D37A11">
        <w:rPr>
          <w:rFonts w:ascii="Times New Roman" w:hAnsi="Times New Roman" w:cs="Times New Roman"/>
          <w:sz w:val="24"/>
          <w:szCs w:val="24"/>
        </w:rPr>
        <w:t xml:space="preserve"> Конкурса. На основании оценочных листов секретарь Оргкомитета формирует ведомость, представляющую собой ранжированный список участников с указанием полученных баллов, расположенных по мере убывания. </w:t>
      </w:r>
    </w:p>
    <w:p w:rsidR="009B20E4" w:rsidRPr="00D37A11" w:rsidRDefault="003D6C33" w:rsidP="00D3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11">
        <w:rPr>
          <w:rFonts w:ascii="Times New Roman" w:eastAsia="Times New Roman" w:hAnsi="Times New Roman" w:cs="Times New Roman"/>
          <w:sz w:val="24"/>
          <w:szCs w:val="24"/>
        </w:rPr>
        <w:t>10.3</w:t>
      </w:r>
      <w:r w:rsidR="00765B8E" w:rsidRPr="00D37A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7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B8E" w:rsidRPr="00D37A11">
        <w:rPr>
          <w:rFonts w:ascii="Times New Roman" w:eastAsia="Times New Roman" w:hAnsi="Times New Roman" w:cs="Times New Roman"/>
          <w:sz w:val="24"/>
          <w:szCs w:val="24"/>
        </w:rPr>
        <w:t>Определение победителей К</w:t>
      </w:r>
      <w:r w:rsidR="009B20E4" w:rsidRPr="00D37A11">
        <w:rPr>
          <w:rFonts w:ascii="Times New Roman" w:eastAsia="Times New Roman" w:hAnsi="Times New Roman" w:cs="Times New Roman"/>
          <w:sz w:val="24"/>
          <w:szCs w:val="24"/>
        </w:rPr>
        <w:t>онкурса производится конкурсной</w:t>
      </w:r>
      <w:r w:rsidR="00E31A60" w:rsidRPr="00D37A11">
        <w:rPr>
          <w:rFonts w:ascii="Times New Roman" w:eastAsia="Times New Roman" w:hAnsi="Times New Roman" w:cs="Times New Roman"/>
          <w:sz w:val="24"/>
          <w:szCs w:val="24"/>
        </w:rPr>
        <w:t xml:space="preserve"> комиссией </w:t>
      </w:r>
      <w:r w:rsidR="00765B8E" w:rsidRPr="00D37A11">
        <w:rPr>
          <w:rFonts w:ascii="Times New Roman" w:eastAsia="Times New Roman" w:hAnsi="Times New Roman" w:cs="Times New Roman"/>
          <w:sz w:val="24"/>
          <w:szCs w:val="24"/>
        </w:rPr>
        <w:t xml:space="preserve">с учетом критериев </w:t>
      </w:r>
      <w:r w:rsidR="003336A9" w:rsidRPr="00D37A11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="00BF4B4C" w:rsidRPr="00D37A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20E4" w:rsidRPr="00D37A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D6C33" w:rsidRPr="00D37A11" w:rsidRDefault="00765B8E" w:rsidP="00D3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11">
        <w:rPr>
          <w:rFonts w:ascii="Times New Roman" w:eastAsia="Times New Roman" w:hAnsi="Times New Roman" w:cs="Times New Roman"/>
          <w:sz w:val="24"/>
          <w:szCs w:val="24"/>
        </w:rPr>
        <w:t>10.4</w:t>
      </w:r>
      <w:r w:rsidR="003D6C33" w:rsidRPr="00D37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A11">
        <w:rPr>
          <w:rFonts w:ascii="Times New Roman" w:eastAsia="Times New Roman" w:hAnsi="Times New Roman" w:cs="Times New Roman"/>
          <w:sz w:val="24"/>
          <w:szCs w:val="24"/>
        </w:rPr>
        <w:t>Решение об итогах К</w:t>
      </w:r>
      <w:r w:rsidR="009B20E4" w:rsidRPr="00D37A11">
        <w:rPr>
          <w:rFonts w:ascii="Times New Roman" w:eastAsia="Times New Roman" w:hAnsi="Times New Roman" w:cs="Times New Roman"/>
          <w:sz w:val="24"/>
          <w:szCs w:val="24"/>
        </w:rPr>
        <w:t xml:space="preserve">онкурса принимается </w:t>
      </w:r>
      <w:r w:rsidR="00723492" w:rsidRPr="00D37A11">
        <w:rPr>
          <w:rFonts w:ascii="Times New Roman" w:eastAsia="Times New Roman" w:hAnsi="Times New Roman" w:cs="Times New Roman"/>
          <w:sz w:val="24"/>
          <w:szCs w:val="24"/>
        </w:rPr>
        <w:t>Экспертной</w:t>
      </w:r>
      <w:r w:rsidR="009B20E4" w:rsidRPr="00D37A11">
        <w:rPr>
          <w:rFonts w:ascii="Times New Roman" w:eastAsia="Times New Roman" w:hAnsi="Times New Roman" w:cs="Times New Roman"/>
          <w:sz w:val="24"/>
          <w:szCs w:val="24"/>
        </w:rPr>
        <w:t xml:space="preserve"> комиссией по общей сумме баллов, полученных работами при экспертной оценке.</w:t>
      </w:r>
      <w:r w:rsidR="003D6C33" w:rsidRPr="00D37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20E4" w:rsidRPr="00D37A11" w:rsidRDefault="00765B8E" w:rsidP="00D37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11">
        <w:rPr>
          <w:rFonts w:ascii="Times New Roman" w:eastAsia="Times New Roman" w:hAnsi="Times New Roman" w:cs="Times New Roman"/>
          <w:sz w:val="24"/>
          <w:szCs w:val="24"/>
        </w:rPr>
        <w:t xml:space="preserve">10.5 </w:t>
      </w:r>
      <w:r w:rsidR="003336A9" w:rsidRPr="00D37A11">
        <w:rPr>
          <w:rFonts w:ascii="Times New Roman" w:eastAsia="Times New Roman" w:hAnsi="Times New Roman" w:cs="Times New Roman"/>
          <w:sz w:val="24"/>
          <w:szCs w:val="24"/>
        </w:rPr>
        <w:t>Победителями К</w:t>
      </w:r>
      <w:r w:rsidR="008C2813" w:rsidRPr="00D37A11">
        <w:rPr>
          <w:rFonts w:ascii="Times New Roman" w:eastAsia="Times New Roman" w:hAnsi="Times New Roman" w:cs="Times New Roman"/>
          <w:sz w:val="24"/>
          <w:szCs w:val="24"/>
        </w:rPr>
        <w:t xml:space="preserve">онкурса признаются </w:t>
      </w:r>
      <w:r w:rsidR="001D7DF6" w:rsidRPr="00D37A1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B20E4" w:rsidRPr="00D37A11">
        <w:rPr>
          <w:rFonts w:ascii="Times New Roman" w:eastAsia="Times New Roman" w:hAnsi="Times New Roman" w:cs="Times New Roman"/>
          <w:sz w:val="24"/>
          <w:szCs w:val="24"/>
        </w:rPr>
        <w:t xml:space="preserve">частники, чьи работы </w:t>
      </w:r>
      <w:r w:rsidR="00F004C9" w:rsidRPr="00D37A11">
        <w:rPr>
          <w:rFonts w:ascii="Times New Roman" w:eastAsia="Times New Roman" w:hAnsi="Times New Roman" w:cs="Times New Roman"/>
          <w:sz w:val="24"/>
          <w:szCs w:val="24"/>
        </w:rPr>
        <w:t>получили максимальное количество баллов</w:t>
      </w:r>
      <w:r w:rsidR="00BF4B4C" w:rsidRPr="00D37A11">
        <w:rPr>
          <w:rFonts w:ascii="Times New Roman" w:eastAsia="Times New Roman" w:hAnsi="Times New Roman" w:cs="Times New Roman"/>
          <w:sz w:val="24"/>
          <w:szCs w:val="24"/>
        </w:rPr>
        <w:t xml:space="preserve"> по итогам экспертной оценки.</w:t>
      </w:r>
      <w:r w:rsidR="003F063E" w:rsidRPr="00D37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20E4" w:rsidRPr="00D37A11" w:rsidRDefault="00BF4B4C" w:rsidP="00D3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11">
        <w:rPr>
          <w:rFonts w:ascii="Times New Roman" w:eastAsia="Times New Roman" w:hAnsi="Times New Roman" w:cs="Times New Roman"/>
          <w:sz w:val="24"/>
          <w:szCs w:val="24"/>
        </w:rPr>
        <w:t xml:space="preserve">10.6 </w:t>
      </w:r>
      <w:r w:rsidR="009B20E4" w:rsidRPr="00D37A11">
        <w:rPr>
          <w:rFonts w:ascii="Times New Roman" w:eastAsia="Times New Roman" w:hAnsi="Times New Roman" w:cs="Times New Roman"/>
          <w:sz w:val="24"/>
          <w:szCs w:val="24"/>
        </w:rPr>
        <w:t>Конкурсная комиссия имеет право учреждать дополнительные н</w:t>
      </w:r>
      <w:r w:rsidR="003336A9" w:rsidRPr="00D37A11">
        <w:rPr>
          <w:rFonts w:ascii="Times New Roman" w:eastAsia="Times New Roman" w:hAnsi="Times New Roman" w:cs="Times New Roman"/>
          <w:sz w:val="24"/>
          <w:szCs w:val="24"/>
        </w:rPr>
        <w:t>оминации и награды. Победители К</w:t>
      </w:r>
      <w:r w:rsidR="009B20E4" w:rsidRPr="00D37A11">
        <w:rPr>
          <w:rFonts w:ascii="Times New Roman" w:eastAsia="Times New Roman" w:hAnsi="Times New Roman" w:cs="Times New Roman"/>
          <w:sz w:val="24"/>
          <w:szCs w:val="24"/>
        </w:rPr>
        <w:t>онкурса и победители в номин</w:t>
      </w:r>
      <w:r w:rsidR="00765B8E" w:rsidRPr="00D37A11">
        <w:rPr>
          <w:rFonts w:ascii="Times New Roman" w:eastAsia="Times New Roman" w:hAnsi="Times New Roman" w:cs="Times New Roman"/>
          <w:sz w:val="24"/>
          <w:szCs w:val="24"/>
        </w:rPr>
        <w:t>ациях получают дипломы</w:t>
      </w:r>
      <w:r w:rsidR="001D7DF6" w:rsidRPr="00D37A11">
        <w:rPr>
          <w:rFonts w:ascii="Times New Roman" w:eastAsia="Times New Roman" w:hAnsi="Times New Roman" w:cs="Times New Roman"/>
          <w:sz w:val="24"/>
          <w:szCs w:val="24"/>
        </w:rPr>
        <w:t>; у</w:t>
      </w:r>
      <w:r w:rsidR="009B20E4" w:rsidRPr="00D37A11">
        <w:rPr>
          <w:rFonts w:ascii="Times New Roman" w:eastAsia="Times New Roman" w:hAnsi="Times New Roman" w:cs="Times New Roman"/>
          <w:sz w:val="24"/>
          <w:szCs w:val="24"/>
        </w:rPr>
        <w:t>частники Конкурса получают сертификаты участников</w:t>
      </w:r>
      <w:r w:rsidR="001D7DF6" w:rsidRPr="00D37A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81C" w:rsidRPr="00D37A11" w:rsidRDefault="00733756" w:rsidP="00D37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A11">
        <w:rPr>
          <w:rFonts w:ascii="Times New Roman" w:hAnsi="Times New Roman" w:cs="Times New Roman"/>
          <w:sz w:val="24"/>
          <w:szCs w:val="24"/>
        </w:rPr>
        <w:t>10.7</w:t>
      </w:r>
      <w:r w:rsidR="003D6C33" w:rsidRPr="00D37A11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D37A11">
        <w:rPr>
          <w:rFonts w:ascii="Times New Roman" w:hAnsi="Times New Roman" w:cs="Times New Roman"/>
          <w:sz w:val="24"/>
          <w:szCs w:val="24"/>
        </w:rPr>
        <w:t>Награждение победителей Конкурса осуществляется в соответствии с графиком проведения Конкурса.</w:t>
      </w:r>
    </w:p>
    <w:p w:rsidR="00E67EBF" w:rsidRPr="00D37A11" w:rsidRDefault="00F004C9" w:rsidP="00D37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A11">
        <w:rPr>
          <w:rFonts w:ascii="Times New Roman" w:eastAsia="Times New Roman" w:hAnsi="Times New Roman" w:cs="Times New Roman"/>
          <w:sz w:val="24"/>
          <w:szCs w:val="24"/>
        </w:rPr>
        <w:t xml:space="preserve">10.8 </w:t>
      </w:r>
      <w:r w:rsidR="00E67EBF" w:rsidRPr="00D37A11"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итогах Конкурса будет размещена </w:t>
      </w:r>
      <w:r w:rsidR="00E67EBF" w:rsidRPr="00D37A11">
        <w:rPr>
          <w:rFonts w:ascii="Times New Roman" w:hAnsi="Times New Roman" w:cs="Times New Roman"/>
          <w:sz w:val="24"/>
          <w:szCs w:val="24"/>
        </w:rPr>
        <w:t>на официальной странице Кафедры иностранных языков ЯГТУ «ВКонтакте»</w:t>
      </w:r>
      <w:r w:rsidR="00C6593D" w:rsidRPr="00D37A1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6593D" w:rsidRPr="00D37A1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https://vk.com/ystuforlang</w:t>
        </w:r>
      </w:hyperlink>
      <w:r w:rsidR="00E67EBF" w:rsidRPr="00D37A11">
        <w:rPr>
          <w:rFonts w:ascii="Times New Roman" w:hAnsi="Times New Roman" w:cs="Times New Roman"/>
          <w:sz w:val="24"/>
          <w:szCs w:val="24"/>
        </w:rPr>
        <w:t>.</w:t>
      </w:r>
    </w:p>
    <w:p w:rsidR="00E67EBF" w:rsidRPr="00D37A11" w:rsidRDefault="00F004C9" w:rsidP="00D3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11">
        <w:rPr>
          <w:rFonts w:ascii="Times New Roman" w:eastAsia="Times New Roman" w:hAnsi="Times New Roman" w:cs="Times New Roman"/>
          <w:sz w:val="24"/>
          <w:szCs w:val="24"/>
        </w:rPr>
        <w:t xml:space="preserve">10.9 </w:t>
      </w:r>
      <w:r w:rsidR="00C578EE" w:rsidRPr="00D37A11">
        <w:rPr>
          <w:rFonts w:ascii="Times New Roman" w:eastAsia="Times New Roman" w:hAnsi="Times New Roman" w:cs="Times New Roman"/>
          <w:sz w:val="24"/>
          <w:szCs w:val="24"/>
        </w:rPr>
        <w:t>Электронные д</w:t>
      </w:r>
      <w:r w:rsidR="00E67EBF" w:rsidRPr="00D37A11">
        <w:rPr>
          <w:rFonts w:ascii="Times New Roman" w:eastAsia="Times New Roman" w:hAnsi="Times New Roman" w:cs="Times New Roman"/>
          <w:sz w:val="24"/>
          <w:szCs w:val="24"/>
        </w:rPr>
        <w:t>ипломы победителей, сертификаты участников будут разосланы посредством электронной почты на электронные адреса, указанные при регистрации в течение 30 дней после объявления результатов.</w:t>
      </w:r>
    </w:p>
    <w:p w:rsidR="008E4134" w:rsidRPr="00D37A11" w:rsidRDefault="008E4134" w:rsidP="00D37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A11">
        <w:rPr>
          <w:rFonts w:ascii="Times New Roman" w:hAnsi="Times New Roman" w:cs="Times New Roman"/>
          <w:sz w:val="24"/>
          <w:szCs w:val="24"/>
        </w:rPr>
        <w:t xml:space="preserve">10.10 Апелляция по результатам Конкурса не предусмотрена и не проводится. </w:t>
      </w:r>
    </w:p>
    <w:p w:rsidR="008E4134" w:rsidRPr="00430846" w:rsidRDefault="008E4134" w:rsidP="0043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1C" w:rsidRPr="00430846" w:rsidRDefault="00765B8E" w:rsidP="004308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0846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2681C" w:rsidRPr="00430846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42681C" w:rsidRPr="005C7270" w:rsidRDefault="0042681C" w:rsidP="00430846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270">
        <w:rPr>
          <w:rFonts w:ascii="Times New Roman" w:hAnsi="Times New Roman" w:cs="Times New Roman"/>
          <w:sz w:val="24"/>
          <w:szCs w:val="24"/>
        </w:rPr>
        <w:t xml:space="preserve">Взимание платы за участие в Конкурсе не предусмотрено. </w:t>
      </w:r>
    </w:p>
    <w:p w:rsidR="005C7270" w:rsidRDefault="005C7270" w:rsidP="004308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81C" w:rsidRPr="00430846" w:rsidRDefault="003D6C33" w:rsidP="004308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84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2681C" w:rsidRPr="00430846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42681C" w:rsidRPr="00430846" w:rsidRDefault="00765B8E" w:rsidP="004308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12.1.</w:t>
      </w:r>
      <w:r w:rsidR="003D6C33" w:rsidRPr="00430846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430846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утверждения.</w:t>
      </w:r>
    </w:p>
    <w:p w:rsidR="003D6C33" w:rsidRPr="00430846" w:rsidRDefault="00765B8E" w:rsidP="004308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846">
        <w:rPr>
          <w:rFonts w:ascii="Times New Roman" w:hAnsi="Times New Roman" w:cs="Times New Roman"/>
          <w:sz w:val="24"/>
          <w:szCs w:val="24"/>
        </w:rPr>
        <w:t>12.2.</w:t>
      </w:r>
      <w:r w:rsidR="0042681C" w:rsidRPr="00430846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настоящее Положение утверждаются приказом ректора ЯГТУ</w:t>
      </w:r>
    </w:p>
    <w:p w:rsidR="00733756" w:rsidRPr="007D4F4E" w:rsidRDefault="00C578EE" w:rsidP="007234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4F4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733756" w:rsidRPr="007D4F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1. Регистрационная форма участника Конкурса</w:t>
      </w:r>
    </w:p>
    <w:p w:rsidR="00733756" w:rsidRPr="007D4F4E" w:rsidRDefault="00733756" w:rsidP="00733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367B" w:rsidRPr="007D4F4E" w:rsidRDefault="001C367B" w:rsidP="001C367B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D4F4E">
        <w:rPr>
          <w:rFonts w:ascii="Times New Roman" w:hAnsi="Times New Roman"/>
          <w:b/>
          <w:bCs/>
        </w:rPr>
        <w:t>Конкурс</w:t>
      </w:r>
      <w:r w:rsidR="00FD3D21" w:rsidRPr="007D4F4E">
        <w:rPr>
          <w:rFonts w:ascii="Times New Roman" w:hAnsi="Times New Roman"/>
          <w:b/>
          <w:bCs/>
        </w:rPr>
        <w:t xml:space="preserve"> докладов на</w:t>
      </w:r>
      <w:r w:rsidRPr="007D4F4E">
        <w:rPr>
          <w:rFonts w:ascii="Times New Roman" w:hAnsi="Times New Roman"/>
          <w:b/>
          <w:bCs/>
        </w:rPr>
        <w:t xml:space="preserve"> русском язык</w:t>
      </w:r>
      <w:r w:rsidR="00FD3D21" w:rsidRPr="007D4F4E">
        <w:rPr>
          <w:rFonts w:ascii="Times New Roman" w:hAnsi="Times New Roman"/>
          <w:b/>
          <w:bCs/>
        </w:rPr>
        <w:t>е</w:t>
      </w:r>
      <w:r w:rsidRPr="007D4F4E">
        <w:rPr>
          <w:rFonts w:ascii="Times New Roman" w:hAnsi="Times New Roman"/>
          <w:b/>
          <w:bCs/>
        </w:rPr>
        <w:t>, посвященн</w:t>
      </w:r>
      <w:r w:rsidR="00FD3D21" w:rsidRPr="007D4F4E">
        <w:rPr>
          <w:rFonts w:ascii="Times New Roman" w:hAnsi="Times New Roman"/>
          <w:b/>
          <w:bCs/>
        </w:rPr>
        <w:t>ый</w:t>
      </w:r>
      <w:r w:rsidRPr="007D4F4E">
        <w:rPr>
          <w:rFonts w:ascii="Times New Roman" w:hAnsi="Times New Roman"/>
          <w:b/>
          <w:bCs/>
        </w:rPr>
        <w:t xml:space="preserve"> 80-ой годовщине Победы в Великой Отечественной войне 1941-1945 гг.</w:t>
      </w:r>
    </w:p>
    <w:p w:rsidR="00912914" w:rsidRPr="007D4F4E" w:rsidRDefault="001C367B" w:rsidP="001C367B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7D4F4E">
        <w:rPr>
          <w:rFonts w:ascii="Times New Roman" w:hAnsi="Times New Roman"/>
          <w:b/>
          <w:bCs/>
        </w:rPr>
        <w:t>Тема Конкурсной работы (доклад) «Герои Ярославии»</w:t>
      </w:r>
    </w:p>
    <w:p w:rsidR="00C578EE" w:rsidRPr="007D4F4E" w:rsidRDefault="00C578EE" w:rsidP="00C578E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</w:p>
    <w:p w:rsidR="00733756" w:rsidRPr="007D4F4E" w:rsidRDefault="00733756" w:rsidP="00733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4897"/>
      </w:tblGrid>
      <w:tr w:rsidR="008C424E" w:rsidRPr="007D4F4E" w:rsidTr="007E73C6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Сведения об участнике </w:t>
            </w:r>
            <w:r w:rsidR="000B0FAB" w:rsidRPr="007D4F4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</w:tr>
      <w:tr w:rsidR="008C424E" w:rsidRPr="007D4F4E" w:rsidTr="007E73C6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7D4F4E" w:rsidTr="007E73C6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7D4F4E" w:rsidTr="007E73C6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7D4F4E" w:rsidTr="007E73C6">
        <w:trPr>
          <w:trHeight w:val="4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3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sz w:val="24"/>
                <w:szCs w:val="24"/>
              </w:rPr>
              <w:t>Возраст / курс обучения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7D4F4E" w:rsidTr="007E73C6">
        <w:trPr>
          <w:trHeight w:val="4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 (полное наименование)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7D4F4E" w:rsidTr="007E73C6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sz w:val="24"/>
                <w:szCs w:val="24"/>
              </w:rPr>
              <w:t>Город, страна местонахождения учебного заведения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7D4F4E" w:rsidTr="007E73C6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участника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7D4F4E" w:rsidTr="007E73C6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 (при наличии)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7D4F4E" w:rsidTr="007E73C6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sz w:val="24"/>
                <w:szCs w:val="24"/>
              </w:rPr>
              <w:t>Электронная почта научного руководителя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7D4F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3E" w:rsidRPr="007D4F4E" w:rsidTr="007E73C6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3E" w:rsidRPr="007D4F4E" w:rsidRDefault="003F063E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родителя (если участник не достиг 18 лет)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3E" w:rsidRPr="007D4F4E" w:rsidRDefault="003F063E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756" w:rsidRPr="007D4F4E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F063E" w:rsidRPr="007D4F4E" w:rsidRDefault="003F063E" w:rsidP="00FD3D21">
      <w:pPr>
        <w:pStyle w:val="cef1edeee2edeee9f2e5eaf1f2"/>
        <w:spacing w:after="0" w:line="240" w:lineRule="auto"/>
        <w:jc w:val="both"/>
        <w:rPr>
          <w:rFonts w:ascii="Times New Roman" w:hAnsi="Times New Roman"/>
          <w:bCs/>
        </w:rPr>
      </w:pPr>
      <w:r w:rsidRPr="007D4F4E">
        <w:rPr>
          <w:rFonts w:ascii="Times New Roman" w:hAnsi="Times New Roman"/>
        </w:rPr>
        <w:t xml:space="preserve">С Положением о </w:t>
      </w:r>
      <w:r w:rsidR="001C367B" w:rsidRPr="007D4F4E">
        <w:rPr>
          <w:rFonts w:ascii="Times New Roman" w:hAnsi="Times New Roman"/>
          <w:bCs/>
        </w:rPr>
        <w:t>конкурсе</w:t>
      </w:r>
      <w:r w:rsidR="00FD3D21" w:rsidRPr="007D4F4E">
        <w:rPr>
          <w:rFonts w:ascii="Times New Roman" w:hAnsi="Times New Roman"/>
          <w:bCs/>
        </w:rPr>
        <w:t xml:space="preserve"> докладов, посвященному 80-ой годовщине Победы в Великой Отечественной войне 1941-1945 гг. </w:t>
      </w:r>
      <w:r w:rsidRPr="007D4F4E">
        <w:rPr>
          <w:rFonts w:ascii="Times New Roman" w:hAnsi="Times New Roman"/>
        </w:rPr>
        <w:t>и регламентом его проведения ознакомлен(а)</w:t>
      </w:r>
    </w:p>
    <w:p w:rsidR="003F063E" w:rsidRPr="007D4F4E" w:rsidRDefault="003F063E" w:rsidP="003F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63E" w:rsidRPr="007D4F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Подпись:</w:t>
      </w:r>
      <w:r w:rsidR="00723492" w:rsidRPr="007D4F4E">
        <w:rPr>
          <w:rFonts w:ascii="Times New Roman" w:hAnsi="Times New Roman" w:cs="Times New Roman"/>
          <w:sz w:val="24"/>
          <w:szCs w:val="24"/>
        </w:rPr>
        <w:t xml:space="preserve"> </w:t>
      </w:r>
      <w:r w:rsidRPr="007D4F4E">
        <w:rPr>
          <w:rFonts w:ascii="Times New Roman" w:hAnsi="Times New Roman" w:cs="Times New Roman"/>
          <w:sz w:val="24"/>
          <w:szCs w:val="24"/>
        </w:rPr>
        <w:t>_______________ (__________________________________)</w:t>
      </w:r>
    </w:p>
    <w:p w:rsidR="003F063E" w:rsidRPr="007D4F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ab/>
      </w:r>
      <w:r w:rsidRPr="007D4F4E">
        <w:rPr>
          <w:rFonts w:ascii="Times New Roman" w:hAnsi="Times New Roman" w:cs="Times New Roman"/>
          <w:sz w:val="24"/>
          <w:szCs w:val="24"/>
        </w:rPr>
        <w:tab/>
      </w:r>
      <w:r w:rsidRPr="007D4F4E">
        <w:rPr>
          <w:rFonts w:ascii="Times New Roman" w:hAnsi="Times New Roman" w:cs="Times New Roman"/>
          <w:sz w:val="24"/>
          <w:szCs w:val="24"/>
        </w:rPr>
        <w:tab/>
      </w:r>
      <w:r w:rsidRPr="007D4F4E">
        <w:rPr>
          <w:rFonts w:ascii="Times New Roman" w:hAnsi="Times New Roman" w:cs="Times New Roman"/>
          <w:sz w:val="24"/>
          <w:szCs w:val="24"/>
        </w:rPr>
        <w:tab/>
      </w:r>
      <w:r w:rsidRPr="007D4F4E">
        <w:rPr>
          <w:rFonts w:ascii="Times New Roman" w:hAnsi="Times New Roman" w:cs="Times New Roman"/>
          <w:sz w:val="24"/>
          <w:szCs w:val="24"/>
        </w:rPr>
        <w:tab/>
      </w:r>
      <w:r w:rsidR="00723492" w:rsidRPr="007D4F4E">
        <w:rPr>
          <w:rFonts w:ascii="Times New Roman" w:hAnsi="Times New Roman" w:cs="Times New Roman"/>
          <w:sz w:val="24"/>
          <w:szCs w:val="24"/>
        </w:rPr>
        <w:t xml:space="preserve">      </w:t>
      </w:r>
      <w:r w:rsidRPr="007D4F4E">
        <w:rPr>
          <w:rFonts w:ascii="Times New Roman" w:hAnsi="Times New Roman" w:cs="Times New Roman"/>
          <w:sz w:val="24"/>
          <w:szCs w:val="24"/>
        </w:rPr>
        <w:tab/>
        <w:t>фамилия, инициалы</w:t>
      </w:r>
    </w:p>
    <w:p w:rsidR="003F063E" w:rsidRPr="007D4F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Дата заполнения:</w:t>
      </w:r>
      <w:r w:rsidR="00723492" w:rsidRPr="007D4F4E">
        <w:rPr>
          <w:rFonts w:ascii="Times New Roman" w:hAnsi="Times New Roman" w:cs="Times New Roman"/>
          <w:sz w:val="24"/>
          <w:szCs w:val="24"/>
        </w:rPr>
        <w:t xml:space="preserve"> </w:t>
      </w:r>
      <w:r w:rsidR="00FD3D21" w:rsidRPr="007D4F4E">
        <w:rPr>
          <w:rFonts w:ascii="Times New Roman" w:hAnsi="Times New Roman" w:cs="Times New Roman"/>
          <w:sz w:val="24"/>
          <w:szCs w:val="24"/>
        </w:rPr>
        <w:t>_____</w:t>
      </w:r>
      <w:r w:rsidR="00723492" w:rsidRPr="007D4F4E">
        <w:rPr>
          <w:rFonts w:ascii="Times New Roman" w:hAnsi="Times New Roman" w:cs="Times New Roman"/>
          <w:sz w:val="24"/>
          <w:szCs w:val="24"/>
        </w:rPr>
        <w:t xml:space="preserve"> </w:t>
      </w:r>
      <w:r w:rsidR="00FD3D21" w:rsidRPr="007D4F4E">
        <w:rPr>
          <w:rFonts w:ascii="Times New Roman" w:hAnsi="Times New Roman" w:cs="Times New Roman"/>
          <w:sz w:val="24"/>
          <w:szCs w:val="24"/>
        </w:rPr>
        <w:t>___________________ 2025</w:t>
      </w:r>
      <w:r w:rsidRPr="007D4F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063E" w:rsidRPr="007D4F4E" w:rsidRDefault="003F063E" w:rsidP="003F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63E" w:rsidRPr="007D4F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F063E" w:rsidRPr="007D4F4E" w:rsidRDefault="003F063E" w:rsidP="003F0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Заполняя и подписывая данную регистрационную форму, я выражаю</w:t>
      </w:r>
      <w:r w:rsidRPr="007D4F4E">
        <w:rPr>
          <w:rFonts w:ascii="Times New Roman" w:hAnsi="Times New Roman" w:cs="Times New Roman"/>
          <w:b/>
          <w:sz w:val="24"/>
          <w:szCs w:val="24"/>
        </w:rPr>
        <w:t xml:space="preserve"> своё согласие на сбор, хранение, использование, распространение (передачу) и публикацию персональных данных (в случае, если участнику не исполнилось 18 лет, согласие подписывает родитель).</w:t>
      </w:r>
    </w:p>
    <w:p w:rsidR="003F063E" w:rsidRPr="007D4F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F063E" w:rsidRPr="007D4F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Подпись:</w:t>
      </w:r>
      <w:r w:rsidR="00723492" w:rsidRPr="007D4F4E">
        <w:rPr>
          <w:rFonts w:ascii="Times New Roman" w:hAnsi="Times New Roman" w:cs="Times New Roman"/>
          <w:sz w:val="24"/>
          <w:szCs w:val="24"/>
        </w:rPr>
        <w:t xml:space="preserve"> </w:t>
      </w:r>
      <w:r w:rsidRPr="007D4F4E">
        <w:rPr>
          <w:rFonts w:ascii="Times New Roman" w:hAnsi="Times New Roman" w:cs="Times New Roman"/>
          <w:sz w:val="24"/>
          <w:szCs w:val="24"/>
        </w:rPr>
        <w:t>_______________ (__________________________________)</w:t>
      </w:r>
    </w:p>
    <w:p w:rsidR="003F063E" w:rsidRPr="007D4F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ab/>
      </w:r>
      <w:r w:rsidRPr="007D4F4E">
        <w:rPr>
          <w:rFonts w:ascii="Times New Roman" w:hAnsi="Times New Roman" w:cs="Times New Roman"/>
          <w:sz w:val="24"/>
          <w:szCs w:val="24"/>
        </w:rPr>
        <w:tab/>
      </w:r>
      <w:r w:rsidRPr="007D4F4E">
        <w:rPr>
          <w:rFonts w:ascii="Times New Roman" w:hAnsi="Times New Roman" w:cs="Times New Roman"/>
          <w:sz w:val="24"/>
          <w:szCs w:val="24"/>
        </w:rPr>
        <w:tab/>
      </w:r>
      <w:r w:rsidRPr="007D4F4E">
        <w:rPr>
          <w:rFonts w:ascii="Times New Roman" w:hAnsi="Times New Roman" w:cs="Times New Roman"/>
          <w:sz w:val="24"/>
          <w:szCs w:val="24"/>
        </w:rPr>
        <w:tab/>
      </w:r>
      <w:r w:rsidRPr="007D4F4E">
        <w:rPr>
          <w:rFonts w:ascii="Times New Roman" w:hAnsi="Times New Roman" w:cs="Times New Roman"/>
          <w:sz w:val="24"/>
          <w:szCs w:val="24"/>
        </w:rPr>
        <w:tab/>
      </w:r>
      <w:r w:rsidR="00723492" w:rsidRPr="007D4F4E">
        <w:rPr>
          <w:rFonts w:ascii="Times New Roman" w:hAnsi="Times New Roman" w:cs="Times New Roman"/>
          <w:sz w:val="24"/>
          <w:szCs w:val="24"/>
        </w:rPr>
        <w:t xml:space="preserve">      </w:t>
      </w:r>
      <w:r w:rsidRPr="007D4F4E">
        <w:rPr>
          <w:rFonts w:ascii="Times New Roman" w:hAnsi="Times New Roman" w:cs="Times New Roman"/>
          <w:sz w:val="24"/>
          <w:szCs w:val="24"/>
        </w:rPr>
        <w:tab/>
        <w:t>фамилия, инициалы</w:t>
      </w:r>
    </w:p>
    <w:p w:rsidR="003F063E" w:rsidRPr="007D4F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t>Дата заполнения:</w:t>
      </w:r>
      <w:r w:rsidR="00723492" w:rsidRPr="007D4F4E">
        <w:rPr>
          <w:rFonts w:ascii="Times New Roman" w:hAnsi="Times New Roman" w:cs="Times New Roman"/>
          <w:sz w:val="24"/>
          <w:szCs w:val="24"/>
        </w:rPr>
        <w:t xml:space="preserve"> </w:t>
      </w:r>
      <w:r w:rsidR="00FD3D21" w:rsidRPr="007D4F4E">
        <w:rPr>
          <w:rFonts w:ascii="Times New Roman" w:hAnsi="Times New Roman" w:cs="Times New Roman"/>
          <w:sz w:val="24"/>
          <w:szCs w:val="24"/>
        </w:rPr>
        <w:t>_____</w:t>
      </w:r>
      <w:r w:rsidR="00723492" w:rsidRPr="007D4F4E">
        <w:rPr>
          <w:rFonts w:ascii="Times New Roman" w:hAnsi="Times New Roman" w:cs="Times New Roman"/>
          <w:sz w:val="24"/>
          <w:szCs w:val="24"/>
        </w:rPr>
        <w:t xml:space="preserve"> </w:t>
      </w:r>
      <w:r w:rsidR="00FD3D21" w:rsidRPr="007D4F4E">
        <w:rPr>
          <w:rFonts w:ascii="Times New Roman" w:hAnsi="Times New Roman" w:cs="Times New Roman"/>
          <w:sz w:val="24"/>
          <w:szCs w:val="24"/>
        </w:rPr>
        <w:t>___________________ 2025</w:t>
      </w:r>
      <w:r w:rsidRPr="007D4F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6C92" w:rsidRPr="007D4F4E" w:rsidRDefault="00C86C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F4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E76D2" w:rsidRPr="007D4F4E" w:rsidRDefault="00BF4B4C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F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  <w:r w:rsidR="00BE76D2" w:rsidRPr="007D4F4E">
        <w:rPr>
          <w:rFonts w:ascii="Times New Roman" w:eastAsia="Times New Roman" w:hAnsi="Times New Roman" w:cs="Times New Roman"/>
          <w:b/>
          <w:sz w:val="24"/>
          <w:szCs w:val="24"/>
        </w:rPr>
        <w:t xml:space="preserve">. Критерии оценки </w:t>
      </w:r>
      <w:r w:rsidR="00723492" w:rsidRPr="007D4F4E">
        <w:rPr>
          <w:rFonts w:ascii="Times New Roman" w:eastAsia="Times New Roman" w:hAnsi="Times New Roman" w:cs="Times New Roman"/>
          <w:b/>
          <w:sz w:val="24"/>
          <w:szCs w:val="24"/>
        </w:rPr>
        <w:t>Конкурсных работ</w:t>
      </w:r>
    </w:p>
    <w:p w:rsidR="00BE76D2" w:rsidRPr="007D4F4E" w:rsidRDefault="00BE76D2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F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76D2" w:rsidRPr="007D4F4E" w:rsidRDefault="00765B8E" w:rsidP="000B0FAB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4F4E">
        <w:rPr>
          <w:rFonts w:ascii="Times New Roman" w:eastAsia="Times New Roman" w:hAnsi="Times New Roman" w:cs="Times New Roman"/>
          <w:sz w:val="24"/>
          <w:szCs w:val="24"/>
        </w:rPr>
        <w:t>Определение победителей К</w:t>
      </w:r>
      <w:r w:rsidR="00723492" w:rsidRPr="007D4F4E">
        <w:rPr>
          <w:rFonts w:ascii="Times New Roman" w:eastAsia="Times New Roman" w:hAnsi="Times New Roman" w:cs="Times New Roman"/>
          <w:sz w:val="24"/>
          <w:szCs w:val="24"/>
        </w:rPr>
        <w:t>онкурса производится Экспертной</w:t>
      </w:r>
      <w:r w:rsidR="00BE76D2" w:rsidRPr="007D4F4E">
        <w:rPr>
          <w:rFonts w:ascii="Times New Roman" w:eastAsia="Times New Roman" w:hAnsi="Times New Roman" w:cs="Times New Roman"/>
          <w:sz w:val="24"/>
          <w:szCs w:val="24"/>
        </w:rPr>
        <w:t xml:space="preserve"> комиссией с учетом </w:t>
      </w:r>
      <w:r w:rsidR="00BE76D2" w:rsidRPr="007D4F4E">
        <w:rPr>
          <w:rFonts w:ascii="Times New Roman" w:eastAsia="Times New Roman" w:hAnsi="Times New Roman" w:cs="Times New Roman"/>
          <w:sz w:val="24"/>
          <w:szCs w:val="24"/>
          <w:u w:val="single"/>
        </w:rPr>
        <w:t>следующих критериев</w:t>
      </w:r>
      <w:r w:rsidR="00733756" w:rsidRPr="007D4F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(ма</w:t>
      </w:r>
      <w:r w:rsidR="0010754A" w:rsidRPr="007D4F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ксимальное количество баллов – </w:t>
      </w:r>
      <w:r w:rsidR="00283DAB" w:rsidRPr="007D4F4E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="00733756" w:rsidRPr="007D4F4E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0011443E" w:rsidRPr="007D4F4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tbl>
      <w:tblPr>
        <w:tblpPr w:leftFromText="180" w:rightFromText="180" w:vertAnchor="text" w:tblpY="1"/>
        <w:tblOverlap w:val="never"/>
        <w:tblW w:w="93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"/>
        <w:gridCol w:w="1069"/>
        <w:gridCol w:w="6286"/>
        <w:gridCol w:w="798"/>
        <w:gridCol w:w="707"/>
      </w:tblGrid>
      <w:tr w:rsidR="008C424E" w:rsidRPr="007D4F4E" w:rsidTr="00C578EE">
        <w:trPr>
          <w:tblCellSpacing w:w="0" w:type="dxa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D0" w:rsidRPr="007D4F4E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eastAsia="Times New Roman" w:hAnsi="Times New Roman" w:cs="Times New Roman"/>
                <w:sz w:val="24"/>
                <w:szCs w:val="24"/>
              </w:rPr>
              <w:t>№/ пп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0" w:rsidRPr="007D4F4E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eastAsia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6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0" w:rsidRPr="007D4F4E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D0" w:rsidRPr="007D4F4E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C424E" w:rsidRPr="007D4F4E" w:rsidTr="00C578EE">
        <w:trPr>
          <w:tblCellSpacing w:w="0" w:type="dxa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D0" w:rsidRPr="007D4F4E" w:rsidRDefault="00D202D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0" w:rsidRPr="007D4F4E" w:rsidRDefault="00D202D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0" w:rsidRPr="007D4F4E" w:rsidRDefault="00D202D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D0" w:rsidRPr="007D4F4E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D0" w:rsidRPr="007D4F4E" w:rsidRDefault="0010754A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424E" w:rsidRPr="007D4F4E" w:rsidTr="00C578EE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7D4F4E" w:rsidRDefault="00165FA2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7D4F4E" w:rsidRDefault="00BF4B4C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работы теме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7D4F4E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7D4F4E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24E" w:rsidRPr="007D4F4E" w:rsidTr="00C578EE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7D4F4E" w:rsidRDefault="00165FA2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7D4F4E" w:rsidRDefault="00283DAB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с аудиторией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7D4F4E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7D4F4E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24E" w:rsidRPr="007D4F4E" w:rsidTr="00C578EE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7D4F4E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7D4F4E" w:rsidRDefault="00283DAB" w:rsidP="00283DAB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7D4F4E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7D4F4E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24E" w:rsidRPr="007D4F4E" w:rsidTr="00C578EE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7D4F4E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7D4F4E" w:rsidRDefault="00283DAB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риторических приемов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7D4F4E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7D4F4E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24E" w:rsidRPr="007D4F4E" w:rsidTr="00C578EE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7D4F4E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7D4F4E" w:rsidRDefault="00283DAB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hAnsi="Times New Roman" w:cs="Times New Roman"/>
                <w:sz w:val="24"/>
                <w:szCs w:val="24"/>
              </w:rPr>
              <w:t>грамотность оратора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7D4F4E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7D4F4E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24E" w:rsidRPr="007D4F4E" w:rsidTr="00C578EE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7D4F4E" w:rsidRDefault="00165FA2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7D4F4E" w:rsidRDefault="00165FA2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7D4F4E" w:rsidRDefault="00283DAB" w:rsidP="002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4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EC71A3" w:rsidRPr="007D4F4E" w:rsidRDefault="00BF4B4C" w:rsidP="003D6C33">
      <w:pPr>
        <w:rPr>
          <w:rFonts w:ascii="Times New Roman" w:hAnsi="Times New Roman" w:cs="Times New Roman"/>
          <w:sz w:val="24"/>
          <w:szCs w:val="24"/>
        </w:rPr>
      </w:pPr>
      <w:r w:rsidRPr="007D4F4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46C50" w:rsidRPr="007D4F4E" w:rsidRDefault="00046C50" w:rsidP="00283DAB">
      <w:pPr>
        <w:rPr>
          <w:rFonts w:ascii="Times New Roman" w:hAnsi="Times New Roman" w:cs="Times New Roman"/>
          <w:b/>
          <w:sz w:val="24"/>
          <w:szCs w:val="24"/>
        </w:rPr>
      </w:pPr>
    </w:p>
    <w:sectPr w:rsidR="00046C50" w:rsidRPr="007D4F4E" w:rsidSect="00B9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0FB" w:rsidRDefault="00B370FB" w:rsidP="005106FF">
      <w:pPr>
        <w:spacing w:after="0" w:line="240" w:lineRule="auto"/>
      </w:pPr>
      <w:r>
        <w:separator/>
      </w:r>
    </w:p>
  </w:endnote>
  <w:endnote w:type="continuationSeparator" w:id="1">
    <w:p w:rsidR="00B370FB" w:rsidRDefault="00B370FB" w:rsidP="0051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0FB" w:rsidRDefault="00B370FB" w:rsidP="005106FF">
      <w:pPr>
        <w:spacing w:after="0" w:line="240" w:lineRule="auto"/>
      </w:pPr>
      <w:r>
        <w:separator/>
      </w:r>
    </w:p>
  </w:footnote>
  <w:footnote w:type="continuationSeparator" w:id="1">
    <w:p w:rsidR="00B370FB" w:rsidRDefault="00B370FB" w:rsidP="0051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hAnsi="OpenSymbol" w:cs="OpenSymbol"/>
      </w:rPr>
    </w:lvl>
  </w:abstractNum>
  <w:abstractNum w:abstractNumId="1">
    <w:nsid w:val="065A6048"/>
    <w:multiLevelType w:val="hybridMultilevel"/>
    <w:tmpl w:val="DBB082E2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83D93"/>
    <w:multiLevelType w:val="multilevel"/>
    <w:tmpl w:val="24961028"/>
    <w:lvl w:ilvl="0">
      <w:start w:val="5"/>
      <w:numFmt w:val="decimal"/>
      <w:lvlText w:val="%1"/>
      <w:lvlJc w:val="left"/>
      <w:pPr>
        <w:ind w:left="11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7" w:hanging="1800"/>
      </w:pPr>
      <w:rPr>
        <w:rFonts w:hint="default"/>
        <w:b/>
      </w:rPr>
    </w:lvl>
  </w:abstractNum>
  <w:abstractNum w:abstractNumId="3">
    <w:nsid w:val="0FB25FC2"/>
    <w:multiLevelType w:val="hybridMultilevel"/>
    <w:tmpl w:val="CE1EDCFA"/>
    <w:lvl w:ilvl="0" w:tplc="D36A0DF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21611B9"/>
    <w:multiLevelType w:val="hybridMultilevel"/>
    <w:tmpl w:val="4B40534C"/>
    <w:lvl w:ilvl="0" w:tplc="C60A1C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81933"/>
    <w:multiLevelType w:val="hybridMultilevel"/>
    <w:tmpl w:val="F1DAB806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814E14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7">
    <w:nsid w:val="204D6563"/>
    <w:multiLevelType w:val="multilevel"/>
    <w:tmpl w:val="6CAC6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8">
    <w:nsid w:val="2498055D"/>
    <w:multiLevelType w:val="hybridMultilevel"/>
    <w:tmpl w:val="3FD2D006"/>
    <w:lvl w:ilvl="0" w:tplc="9E72E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F4B5B"/>
    <w:multiLevelType w:val="multilevel"/>
    <w:tmpl w:val="92A6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2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0">
    <w:nsid w:val="2DC87E46"/>
    <w:multiLevelType w:val="hybridMultilevel"/>
    <w:tmpl w:val="2CF88F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A9115A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3483308B"/>
    <w:multiLevelType w:val="hybridMultilevel"/>
    <w:tmpl w:val="09D8E568"/>
    <w:lvl w:ilvl="0" w:tplc="C60A1C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C6D7D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4">
    <w:nsid w:val="3A965347"/>
    <w:multiLevelType w:val="multilevel"/>
    <w:tmpl w:val="6C94D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5">
    <w:nsid w:val="3D826994"/>
    <w:multiLevelType w:val="multilevel"/>
    <w:tmpl w:val="5E50AF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50E7F55"/>
    <w:multiLevelType w:val="multilevel"/>
    <w:tmpl w:val="2AA4372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hint="default"/>
        <w:color w:val="000000"/>
      </w:rPr>
    </w:lvl>
  </w:abstractNum>
  <w:abstractNum w:abstractNumId="17">
    <w:nsid w:val="46B42CFC"/>
    <w:multiLevelType w:val="hybridMultilevel"/>
    <w:tmpl w:val="536261C2"/>
    <w:lvl w:ilvl="0" w:tplc="DDC09F42">
      <w:start w:val="1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7AF5851"/>
    <w:multiLevelType w:val="multilevel"/>
    <w:tmpl w:val="C024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BC43DE"/>
    <w:multiLevelType w:val="multilevel"/>
    <w:tmpl w:val="B9B29A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>
    <w:nsid w:val="4841356C"/>
    <w:multiLevelType w:val="multilevel"/>
    <w:tmpl w:val="7DB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5A52AC"/>
    <w:multiLevelType w:val="hybridMultilevel"/>
    <w:tmpl w:val="1DC2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0400C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23">
    <w:nsid w:val="503554E2"/>
    <w:multiLevelType w:val="multilevel"/>
    <w:tmpl w:val="2CC6FD6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125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52B35780"/>
    <w:multiLevelType w:val="hybridMultilevel"/>
    <w:tmpl w:val="191A462C"/>
    <w:lvl w:ilvl="0" w:tplc="C60A1C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0A5647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6">
    <w:nsid w:val="57437891"/>
    <w:multiLevelType w:val="multilevel"/>
    <w:tmpl w:val="42B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FC2F53"/>
    <w:multiLevelType w:val="multilevel"/>
    <w:tmpl w:val="39BE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3"/>
      <w:lvlJc w:val="left"/>
      <w:pPr>
        <w:ind w:left="375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8">
    <w:nsid w:val="5973484C"/>
    <w:multiLevelType w:val="multilevel"/>
    <w:tmpl w:val="8BBAED4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9">
    <w:nsid w:val="5EE704CD"/>
    <w:multiLevelType w:val="multilevel"/>
    <w:tmpl w:val="BD3C5E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5EFC4698"/>
    <w:multiLevelType w:val="multilevel"/>
    <w:tmpl w:val="CFCC4A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isLgl/>
      <w:lvlText w:val="7.3"/>
      <w:lvlJc w:val="left"/>
      <w:pPr>
        <w:ind w:left="29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31">
    <w:nsid w:val="60142292"/>
    <w:multiLevelType w:val="hybridMultilevel"/>
    <w:tmpl w:val="C4FCA468"/>
    <w:lvl w:ilvl="0" w:tplc="C60A1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51E66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3">
    <w:nsid w:val="64DD2E4E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736B1113"/>
    <w:multiLevelType w:val="multilevel"/>
    <w:tmpl w:val="4ED0F3F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77B6412C"/>
    <w:multiLevelType w:val="hybridMultilevel"/>
    <w:tmpl w:val="F98AD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BD3510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7">
    <w:nsid w:val="79A579DF"/>
    <w:multiLevelType w:val="multilevel"/>
    <w:tmpl w:val="7762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817F87"/>
    <w:multiLevelType w:val="hybridMultilevel"/>
    <w:tmpl w:val="79264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A26AA"/>
    <w:multiLevelType w:val="multilevel"/>
    <w:tmpl w:val="EB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39"/>
  </w:num>
  <w:num w:numId="5">
    <w:abstractNumId w:val="18"/>
  </w:num>
  <w:num w:numId="6">
    <w:abstractNumId w:val="13"/>
  </w:num>
  <w:num w:numId="7">
    <w:abstractNumId w:val="8"/>
  </w:num>
  <w:num w:numId="8">
    <w:abstractNumId w:val="7"/>
  </w:num>
  <w:num w:numId="9">
    <w:abstractNumId w:val="27"/>
  </w:num>
  <w:num w:numId="10">
    <w:abstractNumId w:val="12"/>
  </w:num>
  <w:num w:numId="11">
    <w:abstractNumId w:val="0"/>
  </w:num>
  <w:num w:numId="12">
    <w:abstractNumId w:val="16"/>
  </w:num>
  <w:num w:numId="13">
    <w:abstractNumId w:val="2"/>
  </w:num>
  <w:num w:numId="14">
    <w:abstractNumId w:val="14"/>
  </w:num>
  <w:num w:numId="15">
    <w:abstractNumId w:val="29"/>
  </w:num>
  <w:num w:numId="16">
    <w:abstractNumId w:val="22"/>
  </w:num>
  <w:num w:numId="17">
    <w:abstractNumId w:val="25"/>
  </w:num>
  <w:num w:numId="18">
    <w:abstractNumId w:val="21"/>
  </w:num>
  <w:num w:numId="19">
    <w:abstractNumId w:val="9"/>
  </w:num>
  <w:num w:numId="20">
    <w:abstractNumId w:val="30"/>
  </w:num>
  <w:num w:numId="21">
    <w:abstractNumId w:val="1"/>
  </w:num>
  <w:num w:numId="22">
    <w:abstractNumId w:val="32"/>
  </w:num>
  <w:num w:numId="23">
    <w:abstractNumId w:val="36"/>
  </w:num>
  <w:num w:numId="24">
    <w:abstractNumId w:val="6"/>
  </w:num>
  <w:num w:numId="25">
    <w:abstractNumId w:val="11"/>
  </w:num>
  <w:num w:numId="26">
    <w:abstractNumId w:val="33"/>
  </w:num>
  <w:num w:numId="27">
    <w:abstractNumId w:val="34"/>
  </w:num>
  <w:num w:numId="28">
    <w:abstractNumId w:val="23"/>
  </w:num>
  <w:num w:numId="29">
    <w:abstractNumId w:val="17"/>
  </w:num>
  <w:num w:numId="30">
    <w:abstractNumId w:val="19"/>
  </w:num>
  <w:num w:numId="31">
    <w:abstractNumId w:val="15"/>
  </w:num>
  <w:num w:numId="32">
    <w:abstractNumId w:val="28"/>
  </w:num>
  <w:num w:numId="33">
    <w:abstractNumId w:val="5"/>
  </w:num>
  <w:num w:numId="34">
    <w:abstractNumId w:val="35"/>
  </w:num>
  <w:num w:numId="35">
    <w:abstractNumId w:val="4"/>
  </w:num>
  <w:num w:numId="36">
    <w:abstractNumId w:val="37"/>
  </w:num>
  <w:num w:numId="37">
    <w:abstractNumId w:val="31"/>
  </w:num>
  <w:num w:numId="38">
    <w:abstractNumId w:val="24"/>
  </w:num>
  <w:num w:numId="39">
    <w:abstractNumId w:val="10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6D2"/>
    <w:rsid w:val="000103C4"/>
    <w:rsid w:val="00044CD3"/>
    <w:rsid w:val="00046C50"/>
    <w:rsid w:val="00063999"/>
    <w:rsid w:val="00087FFE"/>
    <w:rsid w:val="00091755"/>
    <w:rsid w:val="000B0CD1"/>
    <w:rsid w:val="000B0FAB"/>
    <w:rsid w:val="000F25BD"/>
    <w:rsid w:val="001033E8"/>
    <w:rsid w:val="0010754A"/>
    <w:rsid w:val="0011443E"/>
    <w:rsid w:val="00137400"/>
    <w:rsid w:val="00165FA2"/>
    <w:rsid w:val="001717CD"/>
    <w:rsid w:val="001B1B5E"/>
    <w:rsid w:val="001C367B"/>
    <w:rsid w:val="001D7DF6"/>
    <w:rsid w:val="0021479F"/>
    <w:rsid w:val="00240D89"/>
    <w:rsid w:val="0025473E"/>
    <w:rsid w:val="00271FD0"/>
    <w:rsid w:val="00274DBC"/>
    <w:rsid w:val="00283DAB"/>
    <w:rsid w:val="002A2089"/>
    <w:rsid w:val="002B0860"/>
    <w:rsid w:val="003146F3"/>
    <w:rsid w:val="0031602C"/>
    <w:rsid w:val="003336A9"/>
    <w:rsid w:val="003740B1"/>
    <w:rsid w:val="003817D5"/>
    <w:rsid w:val="003A3F0F"/>
    <w:rsid w:val="003B3CAA"/>
    <w:rsid w:val="003C334F"/>
    <w:rsid w:val="003D1BD8"/>
    <w:rsid w:val="003D6C33"/>
    <w:rsid w:val="003E4BEE"/>
    <w:rsid w:val="003F063E"/>
    <w:rsid w:val="00407C01"/>
    <w:rsid w:val="0042681C"/>
    <w:rsid w:val="00430846"/>
    <w:rsid w:val="004424D8"/>
    <w:rsid w:val="004508A6"/>
    <w:rsid w:val="00451F25"/>
    <w:rsid w:val="00491C0A"/>
    <w:rsid w:val="004A5443"/>
    <w:rsid w:val="004D5955"/>
    <w:rsid w:val="004F5C19"/>
    <w:rsid w:val="005106FF"/>
    <w:rsid w:val="0052551B"/>
    <w:rsid w:val="00547AF9"/>
    <w:rsid w:val="0055375F"/>
    <w:rsid w:val="005C7270"/>
    <w:rsid w:val="006107B4"/>
    <w:rsid w:val="00623595"/>
    <w:rsid w:val="006279FE"/>
    <w:rsid w:val="0064342D"/>
    <w:rsid w:val="00643E40"/>
    <w:rsid w:val="0068790A"/>
    <w:rsid w:val="006A725F"/>
    <w:rsid w:val="006C2C55"/>
    <w:rsid w:val="006D5E0D"/>
    <w:rsid w:val="006E72FA"/>
    <w:rsid w:val="00723492"/>
    <w:rsid w:val="00725BAA"/>
    <w:rsid w:val="00727016"/>
    <w:rsid w:val="00733756"/>
    <w:rsid w:val="00765B8E"/>
    <w:rsid w:val="0077000B"/>
    <w:rsid w:val="007A43B2"/>
    <w:rsid w:val="007D4F4E"/>
    <w:rsid w:val="007D5CE9"/>
    <w:rsid w:val="00813BFF"/>
    <w:rsid w:val="0082747D"/>
    <w:rsid w:val="0085364E"/>
    <w:rsid w:val="00860A17"/>
    <w:rsid w:val="008942CD"/>
    <w:rsid w:val="008B7DE7"/>
    <w:rsid w:val="008C2813"/>
    <w:rsid w:val="008C424E"/>
    <w:rsid w:val="008D3ED4"/>
    <w:rsid w:val="008D6DD6"/>
    <w:rsid w:val="008E1B83"/>
    <w:rsid w:val="008E4134"/>
    <w:rsid w:val="00912914"/>
    <w:rsid w:val="00943F1A"/>
    <w:rsid w:val="00952228"/>
    <w:rsid w:val="009739A9"/>
    <w:rsid w:val="009B058E"/>
    <w:rsid w:val="009B20E4"/>
    <w:rsid w:val="00A13567"/>
    <w:rsid w:val="00A20E1D"/>
    <w:rsid w:val="00A3158F"/>
    <w:rsid w:val="00A62A0F"/>
    <w:rsid w:val="00A7672C"/>
    <w:rsid w:val="00A8092E"/>
    <w:rsid w:val="00A833BF"/>
    <w:rsid w:val="00A85C68"/>
    <w:rsid w:val="00A95356"/>
    <w:rsid w:val="00AB5B83"/>
    <w:rsid w:val="00AD6B4F"/>
    <w:rsid w:val="00B32B11"/>
    <w:rsid w:val="00B370FB"/>
    <w:rsid w:val="00B46A8E"/>
    <w:rsid w:val="00B815EE"/>
    <w:rsid w:val="00B82BB1"/>
    <w:rsid w:val="00B96487"/>
    <w:rsid w:val="00B9686D"/>
    <w:rsid w:val="00BA3554"/>
    <w:rsid w:val="00BD26B8"/>
    <w:rsid w:val="00BE76D2"/>
    <w:rsid w:val="00BF4B4C"/>
    <w:rsid w:val="00C36D32"/>
    <w:rsid w:val="00C578EE"/>
    <w:rsid w:val="00C6593D"/>
    <w:rsid w:val="00C86C92"/>
    <w:rsid w:val="00C94131"/>
    <w:rsid w:val="00CA50D9"/>
    <w:rsid w:val="00CC0BC3"/>
    <w:rsid w:val="00CC4596"/>
    <w:rsid w:val="00CD2221"/>
    <w:rsid w:val="00CD5ED0"/>
    <w:rsid w:val="00D07613"/>
    <w:rsid w:val="00D202D0"/>
    <w:rsid w:val="00D37A11"/>
    <w:rsid w:val="00D540C0"/>
    <w:rsid w:val="00D754FB"/>
    <w:rsid w:val="00D77F38"/>
    <w:rsid w:val="00D929EE"/>
    <w:rsid w:val="00DA0865"/>
    <w:rsid w:val="00DC5BAD"/>
    <w:rsid w:val="00E05D6E"/>
    <w:rsid w:val="00E17C21"/>
    <w:rsid w:val="00E31A60"/>
    <w:rsid w:val="00E3728A"/>
    <w:rsid w:val="00E411D0"/>
    <w:rsid w:val="00E67EBF"/>
    <w:rsid w:val="00EA1010"/>
    <w:rsid w:val="00EB5DA9"/>
    <w:rsid w:val="00EC71A3"/>
    <w:rsid w:val="00F004C9"/>
    <w:rsid w:val="00F135D5"/>
    <w:rsid w:val="00F23E97"/>
    <w:rsid w:val="00F43155"/>
    <w:rsid w:val="00F4643D"/>
    <w:rsid w:val="00F514E6"/>
    <w:rsid w:val="00FD3D21"/>
    <w:rsid w:val="00FF72CD"/>
    <w:rsid w:val="0403901C"/>
    <w:rsid w:val="5399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9F"/>
  </w:style>
  <w:style w:type="paragraph" w:styleId="1">
    <w:name w:val="heading 1"/>
    <w:basedOn w:val="a"/>
    <w:link w:val="10"/>
    <w:uiPriority w:val="9"/>
    <w:qFormat/>
    <w:rsid w:val="00BE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6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76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76D2"/>
    <w:rPr>
      <w:b/>
      <w:bCs/>
    </w:rPr>
  </w:style>
  <w:style w:type="character" w:styleId="a6">
    <w:name w:val="Emphasis"/>
    <w:basedOn w:val="a0"/>
    <w:uiPriority w:val="20"/>
    <w:qFormat/>
    <w:rsid w:val="00BE76D2"/>
    <w:rPr>
      <w:i/>
      <w:iCs/>
    </w:rPr>
  </w:style>
  <w:style w:type="character" w:styleId="a7">
    <w:name w:val="Hyperlink"/>
    <w:basedOn w:val="a0"/>
    <w:uiPriority w:val="99"/>
    <w:unhideWhenUsed/>
    <w:rsid w:val="00BE76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46C50"/>
  </w:style>
  <w:style w:type="character" w:customStyle="1" w:styleId="mw-editsection">
    <w:name w:val="mw-editsection"/>
    <w:basedOn w:val="a0"/>
    <w:rsid w:val="00046C50"/>
  </w:style>
  <w:style w:type="character" w:customStyle="1" w:styleId="mw-editsection-bracket">
    <w:name w:val="mw-editsection-bracket"/>
    <w:basedOn w:val="a0"/>
    <w:rsid w:val="00046C50"/>
  </w:style>
  <w:style w:type="character" w:customStyle="1" w:styleId="mw-editsection-divider">
    <w:name w:val="mw-editsection-divider"/>
    <w:basedOn w:val="a0"/>
    <w:rsid w:val="00046C50"/>
  </w:style>
  <w:style w:type="character" w:customStyle="1" w:styleId="20">
    <w:name w:val="Заголовок 2 Знак"/>
    <w:basedOn w:val="a0"/>
    <w:link w:val="2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3B3CAA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Standard">
    <w:name w:val="Standard"/>
    <w:rsid w:val="003B3CA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8">
    <w:name w:val="No Spacing"/>
    <w:qFormat/>
    <w:rsid w:val="003B3C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Body Text Indent"/>
    <w:basedOn w:val="a"/>
    <w:link w:val="aa"/>
    <w:rsid w:val="004A54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A5443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C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4643D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106F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106F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106FF"/>
    <w:rPr>
      <w:vertAlign w:val="superscript"/>
    </w:rPr>
  </w:style>
  <w:style w:type="character" w:customStyle="1" w:styleId="normaltextrun">
    <w:name w:val="normaltextrun"/>
    <w:basedOn w:val="a0"/>
    <w:rsid w:val="00733756"/>
  </w:style>
  <w:style w:type="character" w:customStyle="1" w:styleId="eop">
    <w:name w:val="eop"/>
    <w:basedOn w:val="a0"/>
    <w:rsid w:val="00733756"/>
  </w:style>
  <w:style w:type="character" w:customStyle="1" w:styleId="UnresolvedMention">
    <w:name w:val="Unresolved Mention"/>
    <w:basedOn w:val="a0"/>
    <w:uiPriority w:val="99"/>
    <w:semiHidden/>
    <w:unhideWhenUsed/>
    <w:rsid w:val="00E67EB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entationystu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ystuforla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entationystu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entationyst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ystuforla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2C9E-B33C-4A11-AC48-3BF37209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Л.А.Тюкина</cp:lastModifiedBy>
  <cp:revision>2</cp:revision>
  <cp:lastPrinted>2025-04-04T10:58:00Z</cp:lastPrinted>
  <dcterms:created xsi:type="dcterms:W3CDTF">2025-04-04T11:13:00Z</dcterms:created>
  <dcterms:modified xsi:type="dcterms:W3CDTF">2025-04-04T11:13:00Z</dcterms:modified>
</cp:coreProperties>
</file>